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8F" w:rsidRPr="00602B6E" w:rsidRDefault="00602B6E" w:rsidP="00602B6E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02B6E">
        <w:rPr>
          <w:rFonts w:ascii="Times New Roman" w:hAnsi="Times New Roman" w:cs="Times New Roman"/>
          <w:b/>
          <w:sz w:val="96"/>
          <w:szCs w:val="28"/>
        </w:rPr>
        <w:t>World War 2</w:t>
      </w:r>
    </w:p>
    <w:p w:rsidR="00602B6E" w:rsidRPr="00602B6E" w:rsidRDefault="00602B6E" w:rsidP="0060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6E">
        <w:rPr>
          <w:rFonts w:ascii="Times New Roman" w:hAnsi="Times New Roman" w:cs="Times New Roman"/>
          <w:b/>
          <w:sz w:val="28"/>
          <w:szCs w:val="28"/>
        </w:rPr>
        <w:t xml:space="preserve">The End is </w:t>
      </w:r>
      <w:proofErr w:type="gramStart"/>
      <w:r w:rsidRPr="00602B6E">
        <w:rPr>
          <w:rFonts w:ascii="Times New Roman" w:hAnsi="Times New Roman" w:cs="Times New Roman"/>
          <w:b/>
          <w:sz w:val="28"/>
          <w:szCs w:val="28"/>
        </w:rPr>
        <w:t>Near</w:t>
      </w:r>
      <w:proofErr w:type="gramEnd"/>
    </w:p>
    <w:p w:rsidR="00602B6E" w:rsidRPr="00602B6E" w:rsidRDefault="0060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a response for each of the following events which took place after D-Day in 1944 and 1945.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02B6E" w:rsidTr="00602B6E">
        <w:tc>
          <w:tcPr>
            <w:tcW w:w="3055" w:type="dxa"/>
          </w:tcPr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 of Study:</w:t>
            </w:r>
          </w:p>
        </w:tc>
        <w:tc>
          <w:tcPr>
            <w:tcW w:w="6295" w:type="dxa"/>
          </w:tcPr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Response:</w:t>
            </w:r>
          </w:p>
        </w:tc>
      </w:tr>
      <w:tr w:rsidR="00602B6E" w:rsidTr="00602B6E">
        <w:tc>
          <w:tcPr>
            <w:tcW w:w="3055" w:type="dxa"/>
          </w:tcPr>
          <w:p w:rsidR="00602B6E" w:rsidRPr="00602B6E" w:rsidRDefault="0060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 </w:t>
            </w:r>
            <w:proofErr w:type="spellStart"/>
            <w:r w:rsidRPr="00602B6E">
              <w:rPr>
                <w:rFonts w:ascii="Times New Roman" w:hAnsi="Times New Roman" w:cs="Times New Roman"/>
                <w:b/>
                <w:sz w:val="28"/>
                <w:szCs w:val="28"/>
              </w:rPr>
              <w:t>Marketgarden</w:t>
            </w:r>
            <w:proofErr w:type="spellEnd"/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was involved in the campaign?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was its objective?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it a success or failure?  Explain.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B6E" w:rsidTr="00602B6E">
        <w:tc>
          <w:tcPr>
            <w:tcW w:w="3055" w:type="dxa"/>
          </w:tcPr>
          <w:p w:rsidR="00602B6E" w:rsidRDefault="0060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6E">
              <w:rPr>
                <w:rFonts w:ascii="Times New Roman" w:hAnsi="Times New Roman" w:cs="Times New Roman"/>
                <w:b/>
                <w:sz w:val="28"/>
                <w:szCs w:val="28"/>
              </w:rPr>
              <w:t>Battle of the Bulge</w:t>
            </w:r>
          </w:p>
          <w:p w:rsidR="00602B6E" w:rsidRDefault="0060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was involved?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is it called ‘The Battle of the Bulge’?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was the result?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P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B6E" w:rsidTr="00602B6E">
        <w:tc>
          <w:tcPr>
            <w:tcW w:w="3055" w:type="dxa"/>
          </w:tcPr>
          <w:p w:rsidR="00602B6E" w:rsidRDefault="0060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B6E">
              <w:rPr>
                <w:rFonts w:ascii="Times New Roman" w:hAnsi="Times New Roman" w:cs="Times New Roman"/>
                <w:b/>
                <w:sz w:val="28"/>
                <w:szCs w:val="28"/>
              </w:rPr>
              <w:t>Race to Berlin</w:t>
            </w:r>
          </w:p>
          <w:p w:rsidR="00602B6E" w:rsidRDefault="0060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was involved?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was the Allies’ response?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was the result?</w:t>
            </w: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P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B6E" w:rsidRDefault="00602B6E" w:rsidP="00602B6E">
      <w:pPr>
        <w:rPr>
          <w:rFonts w:ascii="Times New Roman" w:hAnsi="Times New Roman" w:cs="Times New Roman"/>
          <w:sz w:val="28"/>
          <w:szCs w:val="28"/>
        </w:rPr>
      </w:pPr>
    </w:p>
    <w:p w:rsidR="00602B6E" w:rsidRPr="00602B6E" w:rsidRDefault="00602B6E" w:rsidP="0060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Technology</w:t>
      </w:r>
    </w:p>
    <w:p w:rsidR="00602B6E" w:rsidRPr="00602B6E" w:rsidRDefault="00602B6E" w:rsidP="00602B6E">
      <w:pPr>
        <w:rPr>
          <w:rFonts w:ascii="Times New Roman" w:hAnsi="Times New Roman" w:cs="Times New Roman"/>
          <w:sz w:val="24"/>
          <w:szCs w:val="28"/>
        </w:rPr>
      </w:pPr>
      <w:r w:rsidRPr="00602B6E">
        <w:rPr>
          <w:rFonts w:ascii="Times New Roman" w:hAnsi="Times New Roman" w:cs="Times New Roman"/>
          <w:sz w:val="24"/>
          <w:szCs w:val="28"/>
        </w:rPr>
        <w:t>Research a type of technology that was used during the war.  You can choose to research either:  Tanks, small arms, aircraft, ships, or tactics.</w:t>
      </w:r>
    </w:p>
    <w:p w:rsidR="00602B6E" w:rsidRDefault="00602B6E" w:rsidP="00602B6E">
      <w:pPr>
        <w:rPr>
          <w:rFonts w:ascii="Times New Roman" w:hAnsi="Times New Roman" w:cs="Times New Roman"/>
          <w:sz w:val="24"/>
          <w:szCs w:val="28"/>
        </w:rPr>
      </w:pPr>
      <w:r w:rsidRPr="00602B6E">
        <w:rPr>
          <w:rFonts w:ascii="Times New Roman" w:hAnsi="Times New Roman" w:cs="Times New Roman"/>
          <w:sz w:val="24"/>
          <w:szCs w:val="28"/>
        </w:rPr>
        <w:t>Your research should focus on only one country, or the same technology across a number of countries involved.</w:t>
      </w:r>
    </w:p>
    <w:p w:rsidR="00FE7C74" w:rsidRPr="00602B6E" w:rsidRDefault="00FE7C74" w:rsidP="00602B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Your description should include some of the most important features, how it was used, and how it changed throughout the war.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860"/>
        <w:gridCol w:w="2515"/>
      </w:tblGrid>
      <w:tr w:rsidR="00602B6E" w:rsidTr="006F2E75">
        <w:tc>
          <w:tcPr>
            <w:tcW w:w="9350" w:type="dxa"/>
            <w:gridSpan w:val="3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Country:</w:t>
            </w:r>
          </w:p>
        </w:tc>
      </w:tr>
      <w:tr w:rsidR="00602B6E" w:rsidTr="00FE7C74">
        <w:trPr>
          <w:trHeight w:val="332"/>
        </w:trPr>
        <w:tc>
          <w:tcPr>
            <w:tcW w:w="1975" w:type="dxa"/>
          </w:tcPr>
          <w:p w:rsidR="00602B6E" w:rsidRPr="00FE7C74" w:rsidRDefault="00602B6E" w:rsidP="00602B6E">
            <w:pPr>
              <w:rPr>
                <w:rFonts w:ascii="Times New Roman" w:hAnsi="Times New Roman" w:cs="Times New Roman"/>
                <w:szCs w:val="28"/>
              </w:rPr>
            </w:pPr>
            <w:r w:rsidRPr="00FE7C74">
              <w:rPr>
                <w:rFonts w:ascii="Times New Roman" w:hAnsi="Times New Roman" w:cs="Times New Roman"/>
                <w:szCs w:val="28"/>
              </w:rPr>
              <w:t>Name:</w:t>
            </w:r>
          </w:p>
        </w:tc>
        <w:tc>
          <w:tcPr>
            <w:tcW w:w="4860" w:type="dxa"/>
          </w:tcPr>
          <w:p w:rsidR="00602B6E" w:rsidRPr="00FE7C74" w:rsidRDefault="00602B6E" w:rsidP="00602B6E">
            <w:pPr>
              <w:rPr>
                <w:rFonts w:ascii="Times New Roman" w:hAnsi="Times New Roman" w:cs="Times New Roman"/>
                <w:szCs w:val="28"/>
              </w:rPr>
            </w:pPr>
            <w:r w:rsidRPr="00FE7C74">
              <w:rPr>
                <w:rFonts w:ascii="Times New Roman" w:hAnsi="Times New Roman" w:cs="Times New Roman"/>
                <w:szCs w:val="28"/>
              </w:rPr>
              <w:t>Description:</w:t>
            </w:r>
          </w:p>
        </w:tc>
        <w:tc>
          <w:tcPr>
            <w:tcW w:w="2515" w:type="dxa"/>
          </w:tcPr>
          <w:p w:rsidR="00602B6E" w:rsidRPr="00FE7C74" w:rsidRDefault="00FE7C74" w:rsidP="00602B6E">
            <w:pPr>
              <w:rPr>
                <w:rFonts w:ascii="Times New Roman" w:hAnsi="Times New Roman" w:cs="Times New Roman"/>
                <w:szCs w:val="28"/>
              </w:rPr>
            </w:pPr>
            <w:r w:rsidRPr="00FE7C74">
              <w:rPr>
                <w:rFonts w:ascii="Times New Roman" w:hAnsi="Times New Roman" w:cs="Times New Roman"/>
                <w:szCs w:val="28"/>
              </w:rPr>
              <w:t>Picture:</w:t>
            </w:r>
          </w:p>
        </w:tc>
      </w:tr>
      <w:tr w:rsidR="00602B6E" w:rsidTr="00FE7C74">
        <w:trPr>
          <w:trHeight w:val="422"/>
        </w:trPr>
        <w:tc>
          <w:tcPr>
            <w:tcW w:w="197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B6E" w:rsidTr="00FE7C74">
        <w:tc>
          <w:tcPr>
            <w:tcW w:w="197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B6E" w:rsidTr="00FE7C74">
        <w:tc>
          <w:tcPr>
            <w:tcW w:w="197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B6E" w:rsidTr="00FE7C74">
        <w:tc>
          <w:tcPr>
            <w:tcW w:w="197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74" w:rsidRDefault="00FE7C74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2B6E" w:rsidRDefault="00602B6E" w:rsidP="0060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B6E" w:rsidRPr="00602B6E" w:rsidRDefault="00602B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B6E" w:rsidRPr="0060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6E"/>
    <w:rsid w:val="004A668F"/>
    <w:rsid w:val="00602B6E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9013"/>
  <w15:chartTrackingRefBased/>
  <w15:docId w15:val="{90F6B48F-A5B0-4A2A-B3C0-FE5A7554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87C5EA72</Template>
  <TotalTime>15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2018-05-16T14:09:00Z</dcterms:created>
  <dcterms:modified xsi:type="dcterms:W3CDTF">2018-05-16T14:24:00Z</dcterms:modified>
</cp:coreProperties>
</file>