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2BB" w:rsidRDefault="00F516D6">
      <w:r>
        <w:rPr>
          <w:noProof/>
        </w:rPr>
        <w:drawing>
          <wp:inline distT="0" distB="0" distL="0" distR="0">
            <wp:extent cx="6844978" cy="885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lleniu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513" cy="8866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6D6" w:rsidRDefault="00F516D6"/>
    <w:p w:rsidR="00F516D6" w:rsidRDefault="00F516D6" w:rsidP="00F516D6">
      <w:pPr>
        <w:jc w:val="center"/>
      </w:pPr>
    </w:p>
    <w:p w:rsidR="00911CB5" w:rsidRDefault="00911CB5" w:rsidP="00F516D6">
      <w:pPr>
        <w:jc w:val="center"/>
        <w:rPr>
          <w:b/>
          <w:sz w:val="28"/>
        </w:rPr>
      </w:pPr>
    </w:p>
    <w:p w:rsidR="00F516D6" w:rsidRDefault="00911CB5" w:rsidP="00F516D6">
      <w:pPr>
        <w:jc w:val="center"/>
        <w:rPr>
          <w:b/>
          <w:sz w:val="28"/>
        </w:rPr>
      </w:pPr>
      <w:r w:rsidRPr="00911CB5">
        <w:rPr>
          <w:b/>
          <w:sz w:val="28"/>
        </w:rPr>
        <w:t>The Rapture, Millennial Kingdom, and Second Coming of Christ</w:t>
      </w:r>
    </w:p>
    <w:p w:rsidR="00911CB5" w:rsidRDefault="00911CB5" w:rsidP="00F516D6">
      <w:pPr>
        <w:jc w:val="center"/>
        <w:rPr>
          <w:b/>
          <w:sz w:val="28"/>
        </w:rPr>
      </w:pPr>
    </w:p>
    <w:p w:rsidR="00911CB5" w:rsidRDefault="00911CB5" w:rsidP="00911CB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Which of the views indicated on the other side of this page is an example of the…</w:t>
      </w:r>
    </w:p>
    <w:p w:rsidR="00911CB5" w:rsidRDefault="00911CB5" w:rsidP="00911CB5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proofErr w:type="spellStart"/>
      <w:r>
        <w:rPr>
          <w:sz w:val="28"/>
        </w:rPr>
        <w:t>Preterist</w:t>
      </w:r>
      <w:proofErr w:type="spellEnd"/>
      <w:r>
        <w:rPr>
          <w:sz w:val="28"/>
        </w:rPr>
        <w:t xml:space="preserve"> view: __________________________________________</w:t>
      </w:r>
    </w:p>
    <w:p w:rsidR="00911CB5" w:rsidRDefault="00911CB5" w:rsidP="00911CB5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>Historicist view: _________________________________________</w:t>
      </w:r>
    </w:p>
    <w:p w:rsidR="00911CB5" w:rsidRDefault="00911CB5" w:rsidP="00911CB5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>Futurist view: ___________________________________________</w:t>
      </w:r>
      <w:bookmarkStart w:id="0" w:name="_GoBack"/>
      <w:bookmarkEnd w:id="0"/>
    </w:p>
    <w:p w:rsidR="00911CB5" w:rsidRDefault="00911CB5" w:rsidP="00911CB5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>Idealist view: ___________________________________________</w:t>
      </w:r>
    </w:p>
    <w:p w:rsidR="00911CB5" w:rsidRDefault="00911CB5" w:rsidP="00911CB5">
      <w:pPr>
        <w:pStyle w:val="ListParagraph"/>
        <w:ind w:left="1440"/>
        <w:rPr>
          <w:sz w:val="28"/>
        </w:rPr>
      </w:pPr>
    </w:p>
    <w:p w:rsidR="00911CB5" w:rsidRDefault="00911CB5" w:rsidP="00911CB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Do you know which of these views are taught in your church?  Your home?  If you’re not sure, provide your best guess.</w:t>
      </w:r>
    </w:p>
    <w:p w:rsidR="00911CB5" w:rsidRDefault="00911CB5" w:rsidP="00911CB5">
      <w:pPr>
        <w:rPr>
          <w:sz w:val="28"/>
        </w:rPr>
      </w:pPr>
    </w:p>
    <w:p w:rsidR="00911CB5" w:rsidRDefault="00911CB5" w:rsidP="00911CB5">
      <w:pPr>
        <w:rPr>
          <w:sz w:val="28"/>
        </w:rPr>
      </w:pPr>
    </w:p>
    <w:p w:rsidR="00911CB5" w:rsidRDefault="00911CB5" w:rsidP="00911CB5">
      <w:pPr>
        <w:rPr>
          <w:sz w:val="28"/>
        </w:rPr>
      </w:pPr>
    </w:p>
    <w:p w:rsidR="00911CB5" w:rsidRDefault="00911CB5" w:rsidP="00911CB5">
      <w:pPr>
        <w:rPr>
          <w:sz w:val="28"/>
        </w:rPr>
      </w:pPr>
    </w:p>
    <w:p w:rsidR="00911CB5" w:rsidRPr="00911CB5" w:rsidRDefault="00911CB5" w:rsidP="00911CB5">
      <w:pPr>
        <w:rPr>
          <w:sz w:val="28"/>
        </w:rPr>
      </w:pPr>
    </w:p>
    <w:p w:rsidR="00911CB5" w:rsidRDefault="00911CB5" w:rsidP="00911CB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Pastor David is teaching from an </w:t>
      </w:r>
      <w:proofErr w:type="spellStart"/>
      <w:r>
        <w:rPr>
          <w:sz w:val="28"/>
        </w:rPr>
        <w:t>amillennial</w:t>
      </w:r>
      <w:proofErr w:type="spellEnd"/>
      <w:r>
        <w:rPr>
          <w:sz w:val="28"/>
        </w:rPr>
        <w:t xml:space="preserve"> view of Revelation.  Have you like about this view so far?  What questions/concerns do you have about this view?</w:t>
      </w:r>
    </w:p>
    <w:p w:rsidR="00911CB5" w:rsidRDefault="00911CB5" w:rsidP="00911CB5">
      <w:pPr>
        <w:rPr>
          <w:sz w:val="28"/>
        </w:rPr>
      </w:pPr>
    </w:p>
    <w:p w:rsidR="00911CB5" w:rsidRDefault="00911CB5" w:rsidP="00911CB5">
      <w:pPr>
        <w:rPr>
          <w:sz w:val="28"/>
        </w:rPr>
      </w:pPr>
    </w:p>
    <w:p w:rsidR="00911CB5" w:rsidRDefault="00911CB5" w:rsidP="00911CB5">
      <w:pPr>
        <w:rPr>
          <w:sz w:val="28"/>
        </w:rPr>
      </w:pPr>
    </w:p>
    <w:p w:rsidR="00911CB5" w:rsidRPr="00911CB5" w:rsidRDefault="00911CB5" w:rsidP="00911CB5">
      <w:pPr>
        <w:rPr>
          <w:sz w:val="28"/>
        </w:rPr>
      </w:pPr>
    </w:p>
    <w:p w:rsidR="00911CB5" w:rsidRPr="00911CB5" w:rsidRDefault="00911CB5" w:rsidP="00911CB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Is it important to decide on one of these views of the end times?  Explain.</w:t>
      </w:r>
    </w:p>
    <w:sectPr w:rsidR="00911CB5" w:rsidRPr="00911CB5" w:rsidSect="00F516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B746C"/>
    <w:multiLevelType w:val="hybridMultilevel"/>
    <w:tmpl w:val="F9C6C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D6"/>
    <w:rsid w:val="00911CB5"/>
    <w:rsid w:val="009D22BB"/>
    <w:rsid w:val="00F5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435CF-18EC-46AF-839E-94F1F33E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2021-03-03T17:53:00Z</dcterms:created>
  <dcterms:modified xsi:type="dcterms:W3CDTF">2021-03-04T16:29:00Z</dcterms:modified>
</cp:coreProperties>
</file>