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5B" w:rsidRPr="0021393E" w:rsidRDefault="00417D80" w:rsidP="0021393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1393E">
        <w:rPr>
          <w:b/>
          <w:sz w:val="24"/>
          <w:szCs w:val="24"/>
        </w:rPr>
        <w:t>Industrial Arts Safety Test</w:t>
      </w:r>
      <w:r w:rsidR="00B46E6F">
        <w:rPr>
          <w:b/>
          <w:sz w:val="24"/>
          <w:szCs w:val="24"/>
        </w:rPr>
        <w:t xml:space="preserve"> (Key)</w:t>
      </w:r>
    </w:p>
    <w:p w:rsidR="00417D80" w:rsidRDefault="00417D80">
      <w:r>
        <w:t>You must get at least 75% on this test to be allowed to work in the shop.</w:t>
      </w:r>
      <w:r w:rsidR="00EB4AB0">
        <w:t xml:space="preserve">  Test is out of 65 so you need 49 correct.</w:t>
      </w:r>
    </w:p>
    <w:p w:rsidR="00417D80" w:rsidRDefault="00417D80" w:rsidP="00417D80">
      <w:r>
        <w:t>Section A – Fill in the blank with the word you feel best suits the sentence</w:t>
      </w:r>
      <w:r w:rsidR="0021393E">
        <w:t xml:space="preserve"> from the bank of words below.</w:t>
      </w:r>
    </w:p>
    <w:tbl>
      <w:tblPr>
        <w:tblW w:w="8550" w:type="dxa"/>
        <w:jc w:val="center"/>
        <w:tblLook w:val="04A0" w:firstRow="1" w:lastRow="0" w:firstColumn="1" w:lastColumn="0" w:noHBand="0" w:noVBand="1"/>
      </w:tblPr>
      <w:tblGrid>
        <w:gridCol w:w="1580"/>
        <w:gridCol w:w="1317"/>
        <w:gridCol w:w="1565"/>
        <w:gridCol w:w="1748"/>
        <w:gridCol w:w="1163"/>
        <w:gridCol w:w="1345"/>
      </w:tblGrid>
      <w:tr w:rsidR="00E5366F" w:rsidRPr="00E5366F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across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down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helpful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people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side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tool</w:t>
            </w:r>
          </w:p>
        </w:tc>
      </w:tr>
      <w:tr w:rsidR="00E5366F" w:rsidRPr="00E5366F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approval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down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hole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pocket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small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turned off</w:t>
            </w:r>
          </w:p>
        </w:tc>
      </w:tr>
      <w:tr w:rsidR="00E5366F" w:rsidRPr="00E5366F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ask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dry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ill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point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speed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up</w:t>
            </w:r>
          </w:p>
        </w:tc>
      </w:tr>
      <w:tr w:rsidR="00E5366F" w:rsidRPr="00E5366F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attitude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equipment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injuries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properly sealed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speed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with the</w:t>
            </w:r>
          </w:p>
        </w:tc>
      </w:tr>
      <w:tr w:rsidR="00E5366F" w:rsidRPr="00E5366F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awkward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excluded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litter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pull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teacher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withdraw</w:t>
            </w:r>
          </w:p>
        </w:tc>
      </w:tr>
      <w:tr w:rsidR="00E5366F" w:rsidRPr="00E5366F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blades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experienced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malfunctioning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remove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teeth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yourself</w:t>
            </w:r>
          </w:p>
        </w:tc>
      </w:tr>
      <w:tr w:rsidR="00E5366F" w:rsidRPr="00E5366F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confidence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firmly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one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rush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thickness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5366F" w:rsidRPr="00E5366F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corners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flammable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operator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safety glasses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thoughtful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5366F" w:rsidRPr="00E5366F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defects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free hand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organized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securely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tied back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5366F" w:rsidRPr="00E5366F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distracted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help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others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sharp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tired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E5366F" w:rsidRDefault="00E5366F" w:rsidP="00417D80"/>
    <w:p w:rsidR="0021393E" w:rsidRDefault="0021393E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It is important to study safety so that you do not injure </w:t>
      </w:r>
      <w:r>
        <w:softHyphen/>
      </w:r>
      <w:r>
        <w:softHyphen/>
      </w:r>
      <w:r>
        <w:softHyphen/>
      </w:r>
      <w:r>
        <w:softHyphen/>
      </w:r>
      <w:r w:rsidR="00175B3F" w:rsidRPr="00175B3F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r w:rsidR="00175B3F" w:rsidRPr="00175B3F">
        <w:rPr>
          <w:rFonts w:ascii="Calibri" w:eastAsia="Times New Roman" w:hAnsi="Calibri" w:cs="Times New Roman"/>
          <w:color w:val="000000"/>
          <w:highlight w:val="yellow"/>
          <w:lang w:eastAsia="en-CA"/>
        </w:rPr>
        <w:t>yourself</w:t>
      </w:r>
      <w:r w:rsidR="00175B3F">
        <w:t xml:space="preserve"> </w:t>
      </w:r>
      <w:r>
        <w:t xml:space="preserve">or </w:t>
      </w:r>
      <w:r w:rsidR="00175B3F" w:rsidRPr="00175B3F">
        <w:rPr>
          <w:rFonts w:ascii="Calibri" w:eastAsia="Times New Roman" w:hAnsi="Calibri" w:cs="Times New Roman"/>
          <w:color w:val="000000"/>
          <w:highlight w:val="yellow"/>
          <w:lang w:eastAsia="en-CA"/>
        </w:rPr>
        <w:t>others</w:t>
      </w:r>
    </w:p>
    <w:p w:rsidR="0021393E" w:rsidRDefault="0021393E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Always have a good </w:t>
      </w:r>
      <w:r w:rsidR="00175B3F" w:rsidRPr="00175B3F">
        <w:rPr>
          <w:rFonts w:ascii="Calibri" w:eastAsia="Times New Roman" w:hAnsi="Calibri" w:cs="Times New Roman"/>
          <w:color w:val="000000"/>
          <w:highlight w:val="yellow"/>
          <w:lang w:eastAsia="en-CA"/>
        </w:rPr>
        <w:t>attitude</w:t>
      </w:r>
      <w:r w:rsidR="00175B3F">
        <w:t xml:space="preserve"> </w:t>
      </w:r>
      <w:r>
        <w:t>towards safety.</w:t>
      </w:r>
    </w:p>
    <w:p w:rsidR="0021393E" w:rsidRDefault="0021393E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Most accidents in the shop happen to </w:t>
      </w:r>
      <w:r w:rsidR="00175B3F" w:rsidRPr="00175B3F">
        <w:rPr>
          <w:rFonts w:ascii="Calibri" w:eastAsia="Times New Roman" w:hAnsi="Calibri" w:cs="Times New Roman"/>
          <w:color w:val="000000"/>
          <w:highlight w:val="yellow"/>
          <w:lang w:eastAsia="en-CA"/>
        </w:rPr>
        <w:t>experienced</w:t>
      </w:r>
      <w:r w:rsidR="00175B3F">
        <w:t xml:space="preserve"> </w:t>
      </w:r>
      <w:r>
        <w:t>woodworkers.</w:t>
      </w:r>
    </w:p>
    <w:p w:rsidR="0021393E" w:rsidRDefault="0021393E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Never be afraid to ask for </w:t>
      </w:r>
      <w:r w:rsidR="00175B3F" w:rsidRPr="00175B3F">
        <w:rPr>
          <w:rFonts w:ascii="Calibri" w:eastAsia="Times New Roman" w:hAnsi="Calibri" w:cs="Times New Roman"/>
          <w:color w:val="000000"/>
          <w:highlight w:val="yellow"/>
          <w:lang w:eastAsia="en-CA"/>
        </w:rPr>
        <w:t>help</w:t>
      </w:r>
    </w:p>
    <w:p w:rsidR="0021393E" w:rsidRDefault="0021393E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Never use a machine on your own until you have </w:t>
      </w:r>
      <w:r w:rsidR="00175B3F" w:rsidRPr="00175B3F">
        <w:rPr>
          <w:rFonts w:ascii="Calibri" w:eastAsia="Times New Roman" w:hAnsi="Calibri" w:cs="Times New Roman"/>
          <w:color w:val="000000"/>
          <w:highlight w:val="yellow"/>
          <w:lang w:eastAsia="en-CA"/>
        </w:rPr>
        <w:t>approval</w:t>
      </w:r>
      <w:r w:rsidR="00175B3F">
        <w:t xml:space="preserve"> </w:t>
      </w:r>
      <w:r>
        <w:t>to do so.</w:t>
      </w:r>
    </w:p>
    <w:p w:rsidR="00175B3F" w:rsidRDefault="0021393E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Failure to follow safety procedures and guidelines may result in damage to </w:t>
      </w:r>
      <w:r w:rsidR="00175B3F" w:rsidRPr="00175B3F">
        <w:rPr>
          <w:rFonts w:ascii="Calibri" w:eastAsia="Times New Roman" w:hAnsi="Calibri" w:cs="Times New Roman"/>
          <w:color w:val="000000"/>
          <w:highlight w:val="yellow"/>
          <w:lang w:eastAsia="en-CA"/>
        </w:rPr>
        <w:t>equipment</w:t>
      </w:r>
      <w:r w:rsidR="00175B3F">
        <w:t xml:space="preserve"> </w:t>
      </w:r>
      <w:r>
        <w:t>or</w:t>
      </w:r>
    </w:p>
    <w:p w:rsidR="0021393E" w:rsidRDefault="0021393E" w:rsidP="00175B3F">
      <w:pPr>
        <w:pStyle w:val="ListParagraph"/>
        <w:spacing w:line="360" w:lineRule="auto"/>
      </w:pPr>
      <w:r>
        <w:t xml:space="preserve"> </w:t>
      </w:r>
      <w:proofErr w:type="gramStart"/>
      <w:r w:rsidR="00175B3F" w:rsidRPr="00175B3F">
        <w:rPr>
          <w:rFonts w:ascii="Calibri" w:eastAsia="Times New Roman" w:hAnsi="Calibri" w:cs="Times New Roman"/>
          <w:color w:val="000000"/>
          <w:highlight w:val="yellow"/>
          <w:lang w:eastAsia="en-CA"/>
        </w:rPr>
        <w:t>people</w:t>
      </w:r>
      <w:proofErr w:type="gramEnd"/>
    </w:p>
    <w:p w:rsidR="0021393E" w:rsidRDefault="00440816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Students who do not follow safety guidelines may be </w:t>
      </w:r>
      <w:r w:rsidR="00175B3F" w:rsidRPr="00175B3F">
        <w:rPr>
          <w:rFonts w:ascii="Calibri" w:eastAsia="Times New Roman" w:hAnsi="Calibri" w:cs="Times New Roman"/>
          <w:color w:val="000000"/>
          <w:highlight w:val="yellow"/>
          <w:lang w:eastAsia="en-CA"/>
        </w:rPr>
        <w:t>excluded</w:t>
      </w:r>
      <w:r w:rsidR="00175B3F">
        <w:t xml:space="preserve"> </w:t>
      </w:r>
      <w:r>
        <w:t>from working in the IA lab.</w:t>
      </w:r>
    </w:p>
    <w:p w:rsidR="00440816" w:rsidRDefault="00440816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Keep your tools and materials carefully </w:t>
      </w:r>
      <w:r w:rsidR="00175B3F" w:rsidRPr="00175B3F">
        <w:rPr>
          <w:rFonts w:ascii="Calibri" w:eastAsia="Times New Roman" w:hAnsi="Calibri" w:cs="Times New Roman"/>
          <w:color w:val="000000"/>
          <w:highlight w:val="yellow"/>
          <w:lang w:eastAsia="en-CA"/>
        </w:rPr>
        <w:t>organized</w:t>
      </w:r>
    </w:p>
    <w:p w:rsidR="00440816" w:rsidRDefault="00440816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Do not put tools in your </w:t>
      </w:r>
      <w:r w:rsidR="00175B3F" w:rsidRPr="00175B3F">
        <w:rPr>
          <w:rFonts w:ascii="Calibri" w:eastAsia="Times New Roman" w:hAnsi="Calibri" w:cs="Times New Roman"/>
          <w:color w:val="000000"/>
          <w:highlight w:val="yellow"/>
          <w:lang w:eastAsia="en-CA"/>
        </w:rPr>
        <w:t>pocket</w:t>
      </w:r>
    </w:p>
    <w:p w:rsidR="00440816" w:rsidRDefault="00440816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As you work with the tools you will gain </w:t>
      </w:r>
      <w:r w:rsidR="00175B3F" w:rsidRPr="00175B3F">
        <w:rPr>
          <w:rFonts w:ascii="Calibri" w:eastAsia="Times New Roman" w:hAnsi="Calibri" w:cs="Times New Roman"/>
          <w:color w:val="000000"/>
          <w:highlight w:val="yellow"/>
          <w:lang w:eastAsia="en-CA"/>
        </w:rPr>
        <w:t>confidence</w:t>
      </w:r>
    </w:p>
    <w:p w:rsidR="00440816" w:rsidRDefault="00440816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Be </w:t>
      </w:r>
      <w:r w:rsidR="00175B3F" w:rsidRPr="00175B3F">
        <w:rPr>
          <w:rFonts w:ascii="Calibri" w:eastAsia="Times New Roman" w:hAnsi="Calibri" w:cs="Times New Roman"/>
          <w:color w:val="000000"/>
          <w:highlight w:val="yellow"/>
          <w:lang w:eastAsia="en-CA"/>
        </w:rPr>
        <w:t>helpful</w:t>
      </w:r>
      <w:r w:rsidR="00175B3F">
        <w:t xml:space="preserve"> </w:t>
      </w:r>
      <w:r>
        <w:t xml:space="preserve">and </w:t>
      </w:r>
      <w:r w:rsidR="00175B3F" w:rsidRPr="00175B3F">
        <w:rPr>
          <w:rFonts w:ascii="Calibri" w:eastAsia="Times New Roman" w:hAnsi="Calibri" w:cs="Times New Roman"/>
          <w:color w:val="000000"/>
          <w:highlight w:val="yellow"/>
          <w:lang w:eastAsia="en-CA"/>
        </w:rPr>
        <w:t>thoughtful</w:t>
      </w:r>
      <w:r w:rsidR="00175B3F">
        <w:t xml:space="preserve"> </w:t>
      </w:r>
      <w:r>
        <w:t>to others.</w:t>
      </w:r>
    </w:p>
    <w:p w:rsidR="00440816" w:rsidRDefault="00440816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Before plugging in tools make sure they are </w:t>
      </w:r>
      <w:r w:rsidR="00175B3F" w:rsidRPr="00175B3F">
        <w:rPr>
          <w:highlight w:val="yellow"/>
        </w:rPr>
        <w:t>turned off</w:t>
      </w:r>
      <w:r w:rsidR="00175B3F">
        <w:t>.</w:t>
      </w:r>
    </w:p>
    <w:p w:rsidR="00440816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Always wear </w:t>
      </w:r>
      <w:r w:rsidR="00175B3F" w:rsidRPr="00175B3F">
        <w:rPr>
          <w:rFonts w:ascii="Calibri" w:eastAsia="Times New Roman" w:hAnsi="Calibri" w:cs="Times New Roman"/>
          <w:color w:val="000000"/>
          <w:highlight w:val="yellow"/>
          <w:lang w:eastAsia="en-CA"/>
        </w:rPr>
        <w:t>safety glasses</w:t>
      </w:r>
      <w:r w:rsidR="00175B3F">
        <w:t xml:space="preserve"> </w:t>
      </w:r>
      <w:r>
        <w:t>when working with tools.</w:t>
      </w:r>
    </w:p>
    <w:p w:rsidR="00CC3A64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Many finishers and thinners are highly </w:t>
      </w:r>
      <w:r w:rsidR="00175B3F" w:rsidRPr="00175B3F">
        <w:rPr>
          <w:rFonts w:ascii="Calibri" w:eastAsia="Times New Roman" w:hAnsi="Calibri" w:cs="Times New Roman"/>
          <w:color w:val="000000"/>
          <w:highlight w:val="yellow"/>
          <w:lang w:eastAsia="en-CA"/>
        </w:rPr>
        <w:t>flammable</w:t>
      </w:r>
    </w:p>
    <w:p w:rsidR="00CC3A64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Keep the floor clear of scrap wood and </w:t>
      </w:r>
      <w:r w:rsidR="00175B3F" w:rsidRPr="00175B3F">
        <w:rPr>
          <w:rFonts w:ascii="Calibri" w:eastAsia="Times New Roman" w:hAnsi="Calibri" w:cs="Times New Roman"/>
          <w:color w:val="000000"/>
          <w:highlight w:val="yellow"/>
          <w:lang w:eastAsia="en-CA"/>
        </w:rPr>
        <w:t>litter</w:t>
      </w:r>
    </w:p>
    <w:p w:rsidR="00CC3A64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Long hair should be </w:t>
      </w:r>
      <w:r w:rsidR="00175B3F" w:rsidRPr="00175B3F">
        <w:rPr>
          <w:rFonts w:ascii="Calibri" w:eastAsia="Times New Roman" w:hAnsi="Calibri" w:cs="Times New Roman"/>
          <w:color w:val="000000"/>
          <w:highlight w:val="yellow"/>
          <w:lang w:eastAsia="en-CA"/>
        </w:rPr>
        <w:t>tied back</w:t>
      </w:r>
      <w:r w:rsidR="00175B3F">
        <w:t xml:space="preserve"> </w:t>
      </w:r>
      <w:r>
        <w:t>in the shop.</w:t>
      </w:r>
    </w:p>
    <w:p w:rsidR="00CC3A64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Report all </w:t>
      </w:r>
      <w:r w:rsidR="00175B3F" w:rsidRPr="00175B3F">
        <w:rPr>
          <w:rFonts w:ascii="Calibri" w:eastAsia="Times New Roman" w:hAnsi="Calibri" w:cs="Times New Roman"/>
          <w:color w:val="000000"/>
          <w:highlight w:val="yellow"/>
          <w:lang w:eastAsia="en-CA"/>
        </w:rPr>
        <w:t>injuries</w:t>
      </w:r>
      <w:r w:rsidR="00175B3F">
        <w:t xml:space="preserve"> </w:t>
      </w:r>
      <w:r>
        <w:t>to the teacher.</w:t>
      </w:r>
    </w:p>
    <w:p w:rsidR="00CC3A64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Get help with heavy and </w:t>
      </w:r>
      <w:r w:rsidR="00175B3F" w:rsidRPr="00175B3F">
        <w:rPr>
          <w:rFonts w:ascii="Calibri" w:eastAsia="Times New Roman" w:hAnsi="Calibri" w:cs="Times New Roman"/>
          <w:color w:val="000000"/>
          <w:highlight w:val="yellow"/>
          <w:lang w:eastAsia="en-CA"/>
        </w:rPr>
        <w:t>awkward</w:t>
      </w:r>
      <w:r w:rsidR="00175B3F">
        <w:t xml:space="preserve"> </w:t>
      </w:r>
      <w:r>
        <w:t>things when you are carrying them.</w:t>
      </w:r>
    </w:p>
    <w:p w:rsidR="00CC3A64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 xml:space="preserve">Never </w:t>
      </w:r>
      <w:r w:rsidR="00175B3F" w:rsidRPr="00175B3F">
        <w:rPr>
          <w:rFonts w:ascii="Calibri" w:eastAsia="Times New Roman" w:hAnsi="Calibri" w:cs="Times New Roman"/>
          <w:color w:val="000000"/>
          <w:highlight w:val="yellow"/>
          <w:lang w:eastAsia="en-CA"/>
        </w:rPr>
        <w:t>remove</w:t>
      </w:r>
      <w:r w:rsidR="00175B3F">
        <w:t xml:space="preserve"> </w:t>
      </w:r>
      <w:r>
        <w:t>a safety guard.</w:t>
      </w:r>
    </w:p>
    <w:p w:rsidR="00CC3A64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Do not use tools in the shop unless the </w:t>
      </w:r>
      <w:r w:rsidR="00175B3F" w:rsidRPr="00175B3F">
        <w:rPr>
          <w:rFonts w:ascii="Calibri" w:eastAsia="Times New Roman" w:hAnsi="Calibri" w:cs="Times New Roman"/>
          <w:color w:val="000000"/>
          <w:highlight w:val="yellow"/>
          <w:lang w:eastAsia="en-CA"/>
        </w:rPr>
        <w:t>teacher</w:t>
      </w:r>
      <w:r w:rsidR="00175B3F">
        <w:t xml:space="preserve"> </w:t>
      </w:r>
      <w:r>
        <w:t>is there.</w:t>
      </w:r>
    </w:p>
    <w:p w:rsidR="00CC3A64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Use the correct </w:t>
      </w:r>
      <w:r w:rsidR="00175B3F" w:rsidRPr="00175B3F">
        <w:rPr>
          <w:rFonts w:ascii="Calibri" w:eastAsia="Times New Roman" w:hAnsi="Calibri" w:cs="Times New Roman"/>
          <w:color w:val="000000"/>
          <w:highlight w:val="yellow"/>
          <w:lang w:eastAsia="en-CA"/>
        </w:rPr>
        <w:t>tool</w:t>
      </w:r>
      <w:r w:rsidR="00175B3F">
        <w:t xml:space="preserve"> </w:t>
      </w:r>
      <w:r>
        <w:t>for the job.</w:t>
      </w:r>
    </w:p>
    <w:p w:rsidR="00CC3A64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Keep a safe distance away from </w:t>
      </w:r>
      <w:r w:rsidR="00985DC3" w:rsidRPr="00985DC3">
        <w:rPr>
          <w:rFonts w:ascii="Calibri" w:eastAsia="Times New Roman" w:hAnsi="Calibri" w:cs="Times New Roman"/>
          <w:color w:val="000000"/>
          <w:highlight w:val="yellow"/>
          <w:lang w:eastAsia="en-CA"/>
        </w:rPr>
        <w:t>blades</w:t>
      </w:r>
    </w:p>
    <w:p w:rsidR="00CC3A64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Check for </w:t>
      </w:r>
      <w:r w:rsidR="00985DC3" w:rsidRPr="00985DC3">
        <w:rPr>
          <w:rFonts w:ascii="Calibri" w:eastAsia="Times New Roman" w:hAnsi="Calibri" w:cs="Times New Roman"/>
          <w:color w:val="000000"/>
          <w:highlight w:val="yellow"/>
          <w:lang w:eastAsia="en-CA"/>
        </w:rPr>
        <w:t>defects</w:t>
      </w:r>
      <w:r w:rsidR="00985DC3">
        <w:t xml:space="preserve"> </w:t>
      </w:r>
      <w:r>
        <w:t>in wood before cutting.</w:t>
      </w:r>
    </w:p>
    <w:p w:rsidR="00CC3A64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Do not </w:t>
      </w:r>
      <w:r w:rsidR="00985DC3" w:rsidRPr="00985DC3">
        <w:rPr>
          <w:rFonts w:ascii="Calibri" w:eastAsia="Times New Roman" w:hAnsi="Calibri" w:cs="Times New Roman"/>
          <w:color w:val="000000"/>
          <w:highlight w:val="yellow"/>
          <w:lang w:eastAsia="en-CA"/>
        </w:rPr>
        <w:t>rush</w:t>
      </w:r>
      <w:r w:rsidR="00985DC3">
        <w:t xml:space="preserve"> </w:t>
      </w:r>
      <w:r>
        <w:t>your work.</w:t>
      </w:r>
    </w:p>
    <w:p w:rsidR="00CC3A64" w:rsidRDefault="001255BA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Never work in the shop if you are overly </w:t>
      </w:r>
      <w:r w:rsidR="00985DC3" w:rsidRPr="00985DC3">
        <w:rPr>
          <w:rFonts w:ascii="Calibri" w:eastAsia="Times New Roman" w:hAnsi="Calibri" w:cs="Times New Roman"/>
          <w:color w:val="000000"/>
          <w:highlight w:val="yellow"/>
          <w:lang w:eastAsia="en-CA"/>
        </w:rPr>
        <w:t>tired</w:t>
      </w:r>
      <w:r w:rsidR="00985DC3">
        <w:t xml:space="preserve"> </w:t>
      </w:r>
      <w:r>
        <w:t xml:space="preserve">or </w:t>
      </w:r>
      <w:r w:rsidR="00985DC3" w:rsidRPr="00985DC3">
        <w:rPr>
          <w:rFonts w:ascii="Calibri" w:eastAsia="Times New Roman" w:hAnsi="Calibri" w:cs="Times New Roman"/>
          <w:color w:val="000000"/>
          <w:highlight w:val="yellow"/>
          <w:lang w:eastAsia="en-CA"/>
        </w:rPr>
        <w:t>ill</w:t>
      </w:r>
    </w:p>
    <w:p w:rsidR="001255BA" w:rsidRDefault="00B12FC5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Do not be </w:t>
      </w:r>
      <w:r w:rsidR="00985DC3" w:rsidRPr="00985DC3">
        <w:rPr>
          <w:rFonts w:ascii="Calibri" w:eastAsia="Times New Roman" w:hAnsi="Calibri" w:cs="Times New Roman"/>
          <w:color w:val="000000"/>
          <w:highlight w:val="yellow"/>
          <w:lang w:eastAsia="en-CA"/>
        </w:rPr>
        <w:t>distracted</w:t>
      </w:r>
      <w:r w:rsidR="00985DC3">
        <w:t xml:space="preserve"> </w:t>
      </w:r>
      <w:r>
        <w:t>while you are working.</w:t>
      </w:r>
    </w:p>
    <w:p w:rsidR="00B12FC5" w:rsidRDefault="00B12FC5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If your machine appears to be </w:t>
      </w:r>
      <w:r w:rsidR="00985DC3" w:rsidRPr="00985DC3">
        <w:rPr>
          <w:rFonts w:ascii="Calibri" w:eastAsia="Times New Roman" w:hAnsi="Calibri" w:cs="Times New Roman"/>
          <w:color w:val="000000"/>
          <w:highlight w:val="yellow"/>
          <w:lang w:eastAsia="en-CA"/>
        </w:rPr>
        <w:t>malfunctioning</w:t>
      </w:r>
      <w:r w:rsidR="00985DC3">
        <w:t xml:space="preserve"> </w:t>
      </w:r>
      <w:r>
        <w:t>stop and get the teacher.</w:t>
      </w:r>
    </w:p>
    <w:p w:rsidR="00B12FC5" w:rsidRDefault="00B12FC5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Feed the band saw only as fast as the </w:t>
      </w:r>
      <w:r w:rsidR="00526943" w:rsidRPr="00526943">
        <w:rPr>
          <w:rFonts w:ascii="Calibri" w:eastAsia="Times New Roman" w:hAnsi="Calibri" w:cs="Times New Roman"/>
          <w:color w:val="000000"/>
          <w:highlight w:val="yellow"/>
          <w:lang w:eastAsia="en-CA"/>
        </w:rPr>
        <w:t>teeth</w:t>
      </w:r>
      <w:r w:rsidR="00526943">
        <w:t xml:space="preserve"> </w:t>
      </w:r>
      <w:r>
        <w:t>can cut.</w:t>
      </w:r>
    </w:p>
    <w:p w:rsidR="00B12FC5" w:rsidRDefault="00B12FC5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Avoid cutting tight </w:t>
      </w:r>
      <w:r w:rsidR="00526943" w:rsidRPr="00526943">
        <w:rPr>
          <w:rFonts w:ascii="Calibri" w:eastAsia="Times New Roman" w:hAnsi="Calibri" w:cs="Times New Roman"/>
          <w:color w:val="000000"/>
          <w:highlight w:val="yellow"/>
          <w:lang w:eastAsia="en-CA"/>
        </w:rPr>
        <w:t>corners</w:t>
      </w:r>
      <w:r w:rsidR="00526943">
        <w:t xml:space="preserve"> </w:t>
      </w:r>
      <w:r>
        <w:t xml:space="preserve">with the </w:t>
      </w:r>
      <w:proofErr w:type="spellStart"/>
      <w:r>
        <w:t>bandsaw</w:t>
      </w:r>
      <w:proofErr w:type="spellEnd"/>
      <w:r>
        <w:t>.</w:t>
      </w:r>
    </w:p>
    <w:p w:rsidR="00B12FC5" w:rsidRDefault="00B12FC5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Use the correct </w:t>
      </w:r>
      <w:r w:rsidR="00526943" w:rsidRPr="00526943">
        <w:rPr>
          <w:rFonts w:ascii="Calibri" w:eastAsia="Times New Roman" w:hAnsi="Calibri" w:cs="Times New Roman"/>
          <w:color w:val="000000"/>
          <w:highlight w:val="yellow"/>
          <w:lang w:eastAsia="en-CA"/>
        </w:rPr>
        <w:t>speed</w:t>
      </w:r>
      <w:r w:rsidR="00526943">
        <w:t xml:space="preserve"> </w:t>
      </w:r>
      <w:r>
        <w:t>when drilling.</w:t>
      </w:r>
    </w:p>
    <w:p w:rsidR="00B12FC5" w:rsidRDefault="00B12FC5" w:rsidP="00E5366F">
      <w:pPr>
        <w:pStyle w:val="ListParagraph"/>
        <w:numPr>
          <w:ilvl w:val="0"/>
          <w:numId w:val="2"/>
        </w:numPr>
        <w:spacing w:line="360" w:lineRule="auto"/>
      </w:pPr>
      <w:r>
        <w:t>When drilling deep hol</w:t>
      </w:r>
      <w:r w:rsidR="00A52663">
        <w:t xml:space="preserve">es be sure to </w:t>
      </w:r>
      <w:r w:rsidR="00526943" w:rsidRPr="00526943">
        <w:rPr>
          <w:rFonts w:ascii="Calibri" w:eastAsia="Times New Roman" w:hAnsi="Calibri" w:cs="Times New Roman"/>
          <w:color w:val="000000"/>
          <w:highlight w:val="yellow"/>
          <w:lang w:eastAsia="en-CA"/>
        </w:rPr>
        <w:t>withdraw</w:t>
      </w:r>
      <w:r w:rsidR="00526943">
        <w:t xml:space="preserve"> </w:t>
      </w:r>
      <w:r w:rsidR="00A52663">
        <w:t>the bit</w:t>
      </w:r>
      <w:r>
        <w:t xml:space="preserve"> frequently.</w:t>
      </w:r>
    </w:p>
    <w:p w:rsidR="00B12FC5" w:rsidRDefault="00FC3F51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Store all chemicals and soiled rags in a </w:t>
      </w:r>
      <w:r w:rsidR="00526943" w:rsidRPr="00526943">
        <w:rPr>
          <w:rFonts w:ascii="Calibri" w:eastAsia="Times New Roman" w:hAnsi="Calibri" w:cs="Times New Roman"/>
          <w:color w:val="000000"/>
          <w:highlight w:val="yellow"/>
          <w:lang w:eastAsia="en-CA"/>
        </w:rPr>
        <w:t>properly sealed</w:t>
      </w:r>
      <w:r w:rsidR="00526943">
        <w:t xml:space="preserve"> </w:t>
      </w:r>
      <w:r>
        <w:t>container.</w:t>
      </w:r>
    </w:p>
    <w:p w:rsidR="00FC3F51" w:rsidRDefault="007C0E72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Make a </w:t>
      </w:r>
      <w:r w:rsidR="00526943" w:rsidRPr="00526943">
        <w:rPr>
          <w:rFonts w:ascii="Calibri" w:eastAsia="Times New Roman" w:hAnsi="Calibri" w:cs="Times New Roman"/>
          <w:color w:val="000000"/>
          <w:highlight w:val="yellow"/>
          <w:lang w:eastAsia="en-CA"/>
        </w:rPr>
        <w:t>hole</w:t>
      </w:r>
      <w:r w:rsidR="00526943">
        <w:t xml:space="preserve"> </w:t>
      </w:r>
      <w:r>
        <w:t>before making an internal cut with a jigsaw.</w:t>
      </w:r>
    </w:p>
    <w:p w:rsidR="007C0E72" w:rsidRDefault="007C0E72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The teeth on a jigsaw should point </w:t>
      </w:r>
      <w:r w:rsidR="00526943" w:rsidRPr="00526943">
        <w:rPr>
          <w:rFonts w:ascii="Calibri" w:eastAsia="Times New Roman" w:hAnsi="Calibri" w:cs="Times New Roman"/>
          <w:color w:val="000000"/>
          <w:highlight w:val="yellow"/>
          <w:lang w:eastAsia="en-CA"/>
        </w:rPr>
        <w:t>up</w:t>
      </w:r>
    </w:p>
    <w:p w:rsidR="00A47E3D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On a jointer always feed </w:t>
      </w:r>
      <w:r w:rsidR="00526943" w:rsidRPr="00526943">
        <w:rPr>
          <w:rFonts w:ascii="Calibri" w:eastAsia="Times New Roman" w:hAnsi="Calibri" w:cs="Times New Roman"/>
          <w:color w:val="000000"/>
          <w:highlight w:val="yellow"/>
          <w:lang w:eastAsia="en-CA"/>
        </w:rPr>
        <w:t>with the</w:t>
      </w:r>
      <w:r w:rsidR="00526943">
        <w:t xml:space="preserve"> </w:t>
      </w:r>
      <w:r>
        <w:t>grain.</w:t>
      </w:r>
    </w:p>
    <w:p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Make sure jointer blades are </w:t>
      </w:r>
      <w:r w:rsidR="00526943" w:rsidRPr="00526943">
        <w:rPr>
          <w:rFonts w:ascii="Calibri" w:eastAsia="Times New Roman" w:hAnsi="Calibri" w:cs="Times New Roman"/>
          <w:color w:val="000000"/>
          <w:highlight w:val="yellow"/>
          <w:lang w:eastAsia="en-CA"/>
        </w:rPr>
        <w:t>sharp</w:t>
      </w:r>
    </w:p>
    <w:p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Make sure glue is completely </w:t>
      </w:r>
      <w:r>
        <w:softHyphen/>
      </w:r>
      <w:r w:rsidR="00526943" w:rsidRPr="00526943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r w:rsidR="00526943" w:rsidRPr="00526943">
        <w:rPr>
          <w:rFonts w:ascii="Calibri" w:eastAsia="Times New Roman" w:hAnsi="Calibri" w:cs="Times New Roman"/>
          <w:color w:val="000000"/>
          <w:highlight w:val="yellow"/>
          <w:lang w:eastAsia="en-CA"/>
        </w:rPr>
        <w:t>dry</w:t>
      </w:r>
      <w:r w:rsidR="00526943">
        <w:t xml:space="preserve"> </w:t>
      </w:r>
      <w:r>
        <w:t>before turning it on the lathe.</w:t>
      </w:r>
    </w:p>
    <w:p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Fasten stock </w:t>
      </w:r>
      <w:r w:rsidR="00526943" w:rsidRPr="00526943">
        <w:rPr>
          <w:rFonts w:ascii="Calibri" w:eastAsia="Times New Roman" w:hAnsi="Calibri" w:cs="Times New Roman"/>
          <w:color w:val="000000"/>
          <w:highlight w:val="yellow"/>
          <w:lang w:eastAsia="en-CA"/>
        </w:rPr>
        <w:t>securely</w:t>
      </w:r>
      <w:r w:rsidR="00526943">
        <w:t xml:space="preserve"> </w:t>
      </w:r>
      <w:r>
        <w:t>before turning on the lathe.</w:t>
      </w:r>
    </w:p>
    <w:p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Never plane </w:t>
      </w:r>
      <w:r w:rsidR="00526943" w:rsidRPr="00526943">
        <w:rPr>
          <w:rFonts w:ascii="Calibri" w:eastAsia="Times New Roman" w:hAnsi="Calibri" w:cs="Times New Roman"/>
          <w:color w:val="000000"/>
          <w:highlight w:val="yellow"/>
          <w:lang w:eastAsia="en-CA"/>
        </w:rPr>
        <w:t>across</w:t>
      </w:r>
      <w:r w:rsidR="00526943">
        <w:t xml:space="preserve"> </w:t>
      </w:r>
      <w:r>
        <w:t>the grain.</w:t>
      </w:r>
    </w:p>
    <w:p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Do not feed wood of different </w:t>
      </w:r>
      <w:r w:rsidR="00526943" w:rsidRPr="00526943">
        <w:rPr>
          <w:rFonts w:ascii="Calibri" w:eastAsia="Times New Roman" w:hAnsi="Calibri" w:cs="Times New Roman"/>
          <w:color w:val="000000"/>
          <w:highlight w:val="yellow"/>
          <w:lang w:eastAsia="en-CA"/>
        </w:rPr>
        <w:t>thickness</w:t>
      </w:r>
      <w:r w:rsidR="00526943">
        <w:t xml:space="preserve"> </w:t>
      </w:r>
      <w:r>
        <w:t>through the planer at the same time.</w:t>
      </w:r>
    </w:p>
    <w:p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When cutting with a circular saw stand to the </w:t>
      </w:r>
      <w:r w:rsidR="00526943" w:rsidRPr="00526943">
        <w:rPr>
          <w:rFonts w:ascii="Calibri" w:eastAsia="Times New Roman" w:hAnsi="Calibri" w:cs="Times New Roman"/>
          <w:color w:val="000000"/>
          <w:highlight w:val="yellow"/>
          <w:lang w:eastAsia="en-CA"/>
        </w:rPr>
        <w:t>side</w:t>
      </w:r>
    </w:p>
    <w:p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Hold a drill </w:t>
      </w:r>
      <w:r w:rsidR="00526943" w:rsidRPr="00526943">
        <w:rPr>
          <w:rFonts w:ascii="Calibri" w:eastAsia="Times New Roman" w:hAnsi="Calibri" w:cs="Times New Roman"/>
          <w:color w:val="000000"/>
          <w:highlight w:val="yellow"/>
          <w:lang w:eastAsia="en-CA"/>
        </w:rPr>
        <w:t>firmly</w:t>
      </w:r>
      <w:r w:rsidR="00526943">
        <w:t xml:space="preserve"> </w:t>
      </w:r>
      <w:r>
        <w:t>while using it.</w:t>
      </w:r>
    </w:p>
    <w:p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Never sand pieces of wood that are </w:t>
      </w:r>
      <w:r w:rsidR="00526943" w:rsidRPr="00526943">
        <w:rPr>
          <w:rFonts w:ascii="Calibri" w:eastAsia="Times New Roman" w:hAnsi="Calibri" w:cs="Times New Roman"/>
          <w:color w:val="000000"/>
          <w:highlight w:val="yellow"/>
          <w:lang w:eastAsia="en-CA"/>
        </w:rPr>
        <w:t>small</w:t>
      </w:r>
    </w:p>
    <w:p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Make sure a mitre saw reaches full </w:t>
      </w:r>
      <w:r w:rsidR="00526943" w:rsidRPr="00526943">
        <w:rPr>
          <w:rFonts w:ascii="Calibri" w:eastAsia="Times New Roman" w:hAnsi="Calibri" w:cs="Times New Roman"/>
          <w:color w:val="000000"/>
          <w:highlight w:val="yellow"/>
          <w:lang w:eastAsia="en-CA"/>
        </w:rPr>
        <w:t>speed</w:t>
      </w:r>
      <w:r w:rsidR="00526943">
        <w:t xml:space="preserve"> </w:t>
      </w:r>
      <w:r>
        <w:t>before cutting.</w:t>
      </w:r>
    </w:p>
    <w:p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Cut only </w:t>
      </w:r>
      <w:r w:rsidR="00526943" w:rsidRPr="00526943">
        <w:rPr>
          <w:rFonts w:ascii="Calibri" w:eastAsia="Times New Roman" w:hAnsi="Calibri" w:cs="Times New Roman"/>
          <w:color w:val="000000"/>
          <w:highlight w:val="yellow"/>
          <w:lang w:eastAsia="en-CA"/>
        </w:rPr>
        <w:t>one</w:t>
      </w:r>
      <w:r w:rsidR="00526943">
        <w:t xml:space="preserve"> </w:t>
      </w:r>
      <w:r>
        <w:t>piece of wood at a time on a mitre saw.</w:t>
      </w:r>
    </w:p>
    <w:p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Never cut </w:t>
      </w:r>
      <w:r w:rsidR="00526943" w:rsidRPr="00526943">
        <w:rPr>
          <w:rFonts w:ascii="Calibri" w:eastAsia="Times New Roman" w:hAnsi="Calibri" w:cs="Times New Roman"/>
          <w:color w:val="000000"/>
          <w:highlight w:val="yellow"/>
          <w:lang w:eastAsia="en-CA"/>
        </w:rPr>
        <w:t>free hand</w:t>
      </w:r>
      <w:r w:rsidR="00526943">
        <w:t xml:space="preserve"> </w:t>
      </w:r>
      <w:r>
        <w:t>on a table saw.</w:t>
      </w:r>
    </w:p>
    <w:p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The </w:t>
      </w:r>
      <w:r w:rsidR="00526943" w:rsidRPr="00526943">
        <w:rPr>
          <w:rFonts w:ascii="Calibri" w:eastAsia="Times New Roman" w:hAnsi="Calibri" w:cs="Times New Roman"/>
          <w:color w:val="000000"/>
          <w:highlight w:val="yellow"/>
          <w:lang w:eastAsia="en-CA"/>
        </w:rPr>
        <w:t>operator</w:t>
      </w:r>
      <w:r w:rsidR="00526943">
        <w:t xml:space="preserve"> </w:t>
      </w:r>
      <w:r>
        <w:t>controls the speed of a cut on a table saw.</w:t>
      </w:r>
    </w:p>
    <w:p w:rsidR="00A52663" w:rsidRDefault="00114D0C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Never </w:t>
      </w:r>
      <w:r w:rsidR="00526943" w:rsidRPr="00526943">
        <w:rPr>
          <w:rFonts w:ascii="Calibri" w:eastAsia="Times New Roman" w:hAnsi="Calibri" w:cs="Times New Roman"/>
          <w:color w:val="000000"/>
          <w:highlight w:val="yellow"/>
          <w:lang w:eastAsia="en-CA"/>
        </w:rPr>
        <w:t>point</w:t>
      </w:r>
      <w:r w:rsidR="00526943">
        <w:t xml:space="preserve"> </w:t>
      </w:r>
      <w:r>
        <w:t xml:space="preserve">an air </w:t>
      </w:r>
      <w:proofErr w:type="spellStart"/>
      <w:r>
        <w:t>nailer</w:t>
      </w:r>
      <w:proofErr w:type="spellEnd"/>
      <w:r>
        <w:t xml:space="preserve"> at something you don’t want to nail.</w:t>
      </w:r>
    </w:p>
    <w:p w:rsidR="00114D0C" w:rsidRDefault="00114D0C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Never </w:t>
      </w:r>
      <w:r w:rsidR="00526943" w:rsidRPr="00526943">
        <w:rPr>
          <w:rFonts w:ascii="Calibri" w:eastAsia="Times New Roman" w:hAnsi="Calibri" w:cs="Times New Roman"/>
          <w:color w:val="000000"/>
          <w:highlight w:val="yellow"/>
          <w:lang w:eastAsia="en-CA"/>
        </w:rPr>
        <w:t>pull</w:t>
      </w:r>
      <w:r w:rsidR="00526943">
        <w:t xml:space="preserve"> </w:t>
      </w:r>
      <w:r>
        <w:t>the compressor by the hose.</w:t>
      </w:r>
    </w:p>
    <w:p w:rsidR="00417D80" w:rsidRDefault="00114D0C" w:rsidP="00417D80">
      <w:pPr>
        <w:pStyle w:val="ListParagraph"/>
        <w:numPr>
          <w:ilvl w:val="0"/>
          <w:numId w:val="2"/>
        </w:numPr>
        <w:spacing w:line="360" w:lineRule="auto"/>
      </w:pPr>
      <w:r>
        <w:t xml:space="preserve">When in doubt, </w:t>
      </w:r>
      <w:r w:rsidR="00526943" w:rsidRPr="00526943">
        <w:rPr>
          <w:rFonts w:ascii="Calibri" w:eastAsia="Times New Roman" w:hAnsi="Calibri" w:cs="Times New Roman"/>
          <w:color w:val="000000"/>
          <w:highlight w:val="yellow"/>
          <w:lang w:eastAsia="en-CA"/>
        </w:rPr>
        <w:t>ask</w:t>
      </w:r>
    </w:p>
    <w:p w:rsidR="00526943" w:rsidRDefault="00526943" w:rsidP="00E05210">
      <w:pPr>
        <w:pStyle w:val="ListParagraph"/>
        <w:spacing w:line="360" w:lineRule="auto"/>
      </w:pPr>
    </w:p>
    <w:p w:rsidR="00E05210" w:rsidRDefault="00E05210" w:rsidP="00E05210">
      <w:pPr>
        <w:pStyle w:val="ListParagraph"/>
        <w:spacing w:line="360" w:lineRule="auto"/>
      </w:pPr>
      <w:r>
        <w:lastRenderedPageBreak/>
        <w:t>Section B – Tool Identification</w:t>
      </w:r>
    </w:p>
    <w:p w:rsidR="00E05210" w:rsidRDefault="00E05210" w:rsidP="00E05210">
      <w:pPr>
        <w:pStyle w:val="ListParagraph"/>
        <w:spacing w:line="360" w:lineRule="auto"/>
      </w:pPr>
      <w:r>
        <w:t>Label each tool</w:t>
      </w:r>
    </w:p>
    <w:tbl>
      <w:tblPr>
        <w:tblW w:w="4400" w:type="dxa"/>
        <w:jc w:val="center"/>
        <w:tblLook w:val="04A0" w:firstRow="1" w:lastRow="0" w:firstColumn="1" w:lastColumn="0" w:noHBand="0" w:noVBand="1"/>
      </w:tblPr>
      <w:tblGrid>
        <w:gridCol w:w="1580"/>
        <w:gridCol w:w="1280"/>
        <w:gridCol w:w="1540"/>
      </w:tblGrid>
      <w:tr w:rsidR="00E05210" w:rsidRPr="00E05210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Air </w:t>
            </w:r>
            <w:proofErr w:type="spellStart"/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Nailer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Hand Drill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Planer</w:t>
            </w:r>
          </w:p>
        </w:tc>
      </w:tr>
      <w:tr w:rsidR="00E05210" w:rsidRPr="00E05210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Bandsaw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Jigsaw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Router Table</w:t>
            </w:r>
          </w:p>
        </w:tc>
      </w:tr>
      <w:tr w:rsidR="00E05210" w:rsidRPr="00E05210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Circular Saw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Jointer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Sander</w:t>
            </w:r>
          </w:p>
        </w:tc>
      </w:tr>
      <w:tr w:rsidR="00E05210" w:rsidRPr="00E05210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Drill Press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Lathe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Scroll Saw</w:t>
            </w:r>
          </w:p>
        </w:tc>
      </w:tr>
      <w:tr w:rsidR="00E05210" w:rsidRPr="00E05210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Grinder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Mitre Saw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Table Saw</w:t>
            </w:r>
          </w:p>
        </w:tc>
      </w:tr>
    </w:tbl>
    <w:p w:rsidR="00E05210" w:rsidRDefault="00E05210" w:rsidP="00E05210">
      <w:pPr>
        <w:pStyle w:val="ListParagraph"/>
        <w:spacing w:line="360" w:lineRule="auto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3967"/>
      </w:tblGrid>
      <w:tr w:rsidR="00492F61" w:rsidTr="00492F61">
        <w:tc>
          <w:tcPr>
            <w:tcW w:w="4675" w:type="dxa"/>
          </w:tcPr>
          <w:p w:rsidR="00E05210" w:rsidRDefault="00E05210" w:rsidP="00E05210">
            <w:pPr>
              <w:pStyle w:val="ListParagraph"/>
              <w:spacing w:line="360" w:lineRule="auto"/>
              <w:ind w:left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60B83C79" wp14:editId="16F4DF07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272415</wp:posOffset>
                  </wp:positionV>
                  <wp:extent cx="868680" cy="1832196"/>
                  <wp:effectExtent l="0" t="0" r="7620" b="0"/>
                  <wp:wrapSquare wrapText="bothSides"/>
                  <wp:docPr id="2" name="Picture 2" descr="http://www.woodshopnews.com/images/stories/monthly/12_10/new_products/23_products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oodshopnews.com/images/stories/monthly/12_10/new_products/23_products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83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E05210" w:rsidRPr="00526943" w:rsidRDefault="00526943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  <w:proofErr w:type="spellStart"/>
            <w:r w:rsidRPr="00526943">
              <w:rPr>
                <w:highlight w:val="yellow"/>
              </w:rPr>
              <w:t>Bandsaw</w:t>
            </w:r>
            <w:proofErr w:type="spellEnd"/>
          </w:p>
        </w:tc>
      </w:tr>
      <w:tr w:rsidR="00492F61" w:rsidTr="00492F61">
        <w:tc>
          <w:tcPr>
            <w:tcW w:w="4675" w:type="dxa"/>
          </w:tcPr>
          <w:p w:rsidR="00E05210" w:rsidRDefault="00E05210" w:rsidP="00E05210">
            <w:pPr>
              <w:pStyle w:val="ListParagraph"/>
              <w:spacing w:line="360" w:lineRule="auto"/>
              <w:ind w:left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4099A171" wp14:editId="60D34CA2">
                  <wp:simplePos x="0" y="0"/>
                  <wp:positionH relativeFrom="column">
                    <wp:align>center</wp:align>
                  </wp:positionH>
                  <wp:positionV relativeFrom="paragraph">
                    <wp:posOffset>266700</wp:posOffset>
                  </wp:positionV>
                  <wp:extent cx="969264" cy="1821086"/>
                  <wp:effectExtent l="0" t="0" r="2540" b="8255"/>
                  <wp:wrapTight wrapText="bothSides">
                    <wp:wrapPolygon edited="0">
                      <wp:start x="0" y="0"/>
                      <wp:lineTo x="0" y="226"/>
                      <wp:lineTo x="3397" y="3616"/>
                      <wp:lineTo x="5520" y="7233"/>
                      <wp:lineTo x="5520" y="8589"/>
                      <wp:lineTo x="2123" y="11075"/>
                      <wp:lineTo x="2123" y="13561"/>
                      <wp:lineTo x="10616" y="14465"/>
                      <wp:lineTo x="8917" y="18082"/>
                      <wp:lineTo x="3822" y="18534"/>
                      <wp:lineTo x="0" y="19890"/>
                      <wp:lineTo x="0" y="21472"/>
                      <wp:lineTo x="21232" y="21472"/>
                      <wp:lineTo x="16561" y="18082"/>
                      <wp:lineTo x="14862" y="14465"/>
                      <wp:lineTo x="18684" y="14465"/>
                      <wp:lineTo x="18684" y="13561"/>
                      <wp:lineTo x="15287" y="10849"/>
                      <wp:lineTo x="18260" y="7233"/>
                      <wp:lineTo x="18684" y="3616"/>
                      <wp:lineTo x="21232" y="226"/>
                      <wp:lineTo x="21232" y="0"/>
                      <wp:lineTo x="0" y="0"/>
                    </wp:wrapPolygon>
                  </wp:wrapTight>
                  <wp:docPr id="3" name="Picture 3" descr="http://www.general.ca/images/machines/1_general/75_drill/75-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eneral.ca/images/machines/1_general/75_drill/75-0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97" r="32909"/>
                          <a:stretch/>
                        </pic:blipFill>
                        <pic:spPr bwMode="auto">
                          <a:xfrm>
                            <a:off x="0" y="0"/>
                            <a:ext cx="969264" cy="182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E05210" w:rsidRPr="00526943" w:rsidRDefault="00526943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  <w:r w:rsidRPr="00526943">
              <w:rPr>
                <w:highlight w:val="yellow"/>
              </w:rPr>
              <w:t>Drill Press</w:t>
            </w:r>
          </w:p>
        </w:tc>
      </w:tr>
      <w:tr w:rsidR="00492F61" w:rsidTr="00492F61">
        <w:tc>
          <w:tcPr>
            <w:tcW w:w="4675" w:type="dxa"/>
          </w:tcPr>
          <w:p w:rsidR="00E05210" w:rsidRDefault="00E05210" w:rsidP="00E05210">
            <w:pPr>
              <w:pStyle w:val="ListParagraph"/>
              <w:spacing w:line="360" w:lineRule="auto"/>
              <w:ind w:left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6791F9D0" wp14:editId="6629814B">
                  <wp:simplePos x="0" y="0"/>
                  <wp:positionH relativeFrom="column">
                    <wp:align>center</wp:align>
                  </wp:positionH>
                  <wp:positionV relativeFrom="paragraph">
                    <wp:posOffset>25400</wp:posOffset>
                  </wp:positionV>
                  <wp:extent cx="18288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5" name="Picture 5" descr="http://www.tooltraderdirect.co.uk/image/cache/data/products/dewalt/DCS331N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ooltraderdirect.co.uk/image/cache/data/products/dewalt/DCS331N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E05210" w:rsidRPr="00526943" w:rsidRDefault="00526943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  <w:r w:rsidRPr="00526943">
              <w:rPr>
                <w:highlight w:val="yellow"/>
              </w:rPr>
              <w:t>Jigsaw</w:t>
            </w:r>
          </w:p>
        </w:tc>
      </w:tr>
      <w:tr w:rsidR="00492F61" w:rsidTr="00492F61">
        <w:tc>
          <w:tcPr>
            <w:tcW w:w="4675" w:type="dxa"/>
          </w:tcPr>
          <w:p w:rsidR="00E05210" w:rsidRDefault="00E05210" w:rsidP="00E05210">
            <w:pPr>
              <w:pStyle w:val="ListParagraph"/>
              <w:spacing w:line="360" w:lineRule="auto"/>
              <w:ind w:left="0"/>
            </w:pPr>
            <w:r>
              <w:rPr>
                <w:noProof/>
                <w:lang w:eastAsia="en-CA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D9165E8" wp14:editId="1DFF1C9F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272415</wp:posOffset>
                  </wp:positionV>
                  <wp:extent cx="18288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6" name="Picture 6" descr="http://www.woodcraft.com/Images/products/600/849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oodcraft.com/Images/products/600/849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E05210" w:rsidRPr="00526943" w:rsidRDefault="00526943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  <w:r w:rsidRPr="00526943">
              <w:rPr>
                <w:highlight w:val="yellow"/>
              </w:rPr>
              <w:t>Jointer</w:t>
            </w:r>
          </w:p>
        </w:tc>
      </w:tr>
      <w:tr w:rsidR="00492F61" w:rsidTr="00492F61">
        <w:tc>
          <w:tcPr>
            <w:tcW w:w="4675" w:type="dxa"/>
          </w:tcPr>
          <w:p w:rsidR="00E05210" w:rsidRDefault="00E05210" w:rsidP="00E05210">
            <w:pPr>
              <w:pStyle w:val="ListParagraph"/>
              <w:spacing w:line="360" w:lineRule="auto"/>
              <w:ind w:left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8480" behindDoc="0" locked="0" layoutInCell="1" allowOverlap="1" wp14:anchorId="5D9BD68A" wp14:editId="3E82594E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273685</wp:posOffset>
                  </wp:positionV>
                  <wp:extent cx="2566402" cy="1389888"/>
                  <wp:effectExtent l="0" t="0" r="5715" b="1270"/>
                  <wp:wrapSquare wrapText="bothSides"/>
                  <wp:docPr id="7" name="Picture 7" descr="http://www.tegstools.com/assets/images/gi/25-114q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egstools.com/assets/images/gi/25-114q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402" cy="138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E05210" w:rsidRPr="00526943" w:rsidRDefault="00526943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  <w:r w:rsidRPr="00526943">
              <w:rPr>
                <w:highlight w:val="yellow"/>
              </w:rPr>
              <w:t>Lathe</w:t>
            </w:r>
          </w:p>
        </w:tc>
      </w:tr>
      <w:tr w:rsidR="00492F61" w:rsidTr="00492F61">
        <w:tc>
          <w:tcPr>
            <w:tcW w:w="4675" w:type="dxa"/>
          </w:tcPr>
          <w:p w:rsidR="00E05210" w:rsidRDefault="00E05210" w:rsidP="00E0521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0528" behindDoc="0" locked="0" layoutInCell="1" allowOverlap="1" wp14:anchorId="7FCE4E86" wp14:editId="28A7724D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277495</wp:posOffset>
                  </wp:positionV>
                  <wp:extent cx="2825496" cy="1830946"/>
                  <wp:effectExtent l="0" t="0" r="0" b="0"/>
                  <wp:wrapSquare wrapText="bothSides"/>
                  <wp:docPr id="8" name="Picture 8" descr="http://www.general.ca/images/machines/1_general/30_planer/30-3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eneral.ca/images/machines/1_general/30_planer/30-3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183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E05210" w:rsidRPr="00526943" w:rsidRDefault="00526943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  <w:r w:rsidRPr="00526943">
              <w:rPr>
                <w:highlight w:val="yellow"/>
              </w:rPr>
              <w:t>Planer</w:t>
            </w:r>
          </w:p>
        </w:tc>
      </w:tr>
      <w:tr w:rsidR="00492F61" w:rsidTr="00492F61">
        <w:tc>
          <w:tcPr>
            <w:tcW w:w="4675" w:type="dxa"/>
          </w:tcPr>
          <w:p w:rsidR="00E05210" w:rsidRDefault="00E05210" w:rsidP="00E05210">
            <w:pPr>
              <w:pStyle w:val="ListParagraph"/>
              <w:spacing w:line="360" w:lineRule="auto"/>
              <w:ind w:left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2576" behindDoc="1" locked="0" layoutInCell="1" allowOverlap="1" wp14:anchorId="4048B9DF" wp14:editId="410F6924">
                  <wp:simplePos x="0" y="0"/>
                  <wp:positionH relativeFrom="column">
                    <wp:align>center</wp:align>
                  </wp:positionH>
                  <wp:positionV relativeFrom="paragraph">
                    <wp:posOffset>71120</wp:posOffset>
                  </wp:positionV>
                  <wp:extent cx="18288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9" name="Picture 9" descr="http://www.northerntool.com/images/product/2000x2000/399/399668_2000x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ortherntool.com/images/product/2000x2000/399/399668_2000x2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E05210" w:rsidRPr="00526943" w:rsidRDefault="00526943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  <w:r w:rsidRPr="00526943">
              <w:rPr>
                <w:highlight w:val="yellow"/>
              </w:rPr>
              <w:t>Circular Saw</w:t>
            </w:r>
          </w:p>
        </w:tc>
      </w:tr>
      <w:tr w:rsidR="00492F61" w:rsidTr="00492F61">
        <w:tc>
          <w:tcPr>
            <w:tcW w:w="4675" w:type="dxa"/>
          </w:tcPr>
          <w:p w:rsidR="00E05210" w:rsidRDefault="00E05210" w:rsidP="00E05210">
            <w:pPr>
              <w:pStyle w:val="ListParagraph"/>
              <w:spacing w:line="360" w:lineRule="auto"/>
              <w:ind w:left="0"/>
            </w:pPr>
            <w:r>
              <w:rPr>
                <w:noProof/>
                <w:lang w:eastAsia="en-CA"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79E10FA3" wp14:editId="4A21E477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272415</wp:posOffset>
                  </wp:positionV>
                  <wp:extent cx="18288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11" name="Picture 11" descr="http://www.blackanddecker.com/ProductImages/PC_Graphics/PHOTOS/DEWALT/TOOLS/LARGE/9/DCD980L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lackanddecker.com/ProductImages/PC_Graphics/PHOTOS/DEWALT/TOOLS/LARGE/9/DCD980L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E05210" w:rsidRPr="00526943" w:rsidRDefault="00526943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  <w:r w:rsidRPr="00526943">
              <w:rPr>
                <w:highlight w:val="yellow"/>
              </w:rPr>
              <w:t>Drill</w:t>
            </w:r>
          </w:p>
        </w:tc>
      </w:tr>
      <w:tr w:rsidR="00492F61" w:rsidTr="00492F61">
        <w:tc>
          <w:tcPr>
            <w:tcW w:w="4675" w:type="dxa"/>
          </w:tcPr>
          <w:p w:rsidR="00E05210" w:rsidRDefault="00E05210" w:rsidP="00E05210">
            <w:pPr>
              <w:pStyle w:val="ListParagraph"/>
              <w:spacing w:line="360" w:lineRule="auto"/>
              <w:ind w:left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6672" behindDoc="1" locked="0" layoutInCell="1" allowOverlap="1" wp14:anchorId="5A76C385" wp14:editId="1937A7DA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273685</wp:posOffset>
                  </wp:positionV>
                  <wp:extent cx="18288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12" name="Picture 12" descr="http://hi.atgimg.com/img/p400/6939/000346353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hi.atgimg.com/img/p400/6939/000346353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E05210" w:rsidRPr="00526943" w:rsidRDefault="00526943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  <w:r w:rsidRPr="00526943">
              <w:rPr>
                <w:highlight w:val="yellow"/>
              </w:rPr>
              <w:t>Router</w:t>
            </w:r>
          </w:p>
        </w:tc>
      </w:tr>
      <w:tr w:rsidR="00492F61" w:rsidTr="00492F61">
        <w:tc>
          <w:tcPr>
            <w:tcW w:w="4675" w:type="dxa"/>
          </w:tcPr>
          <w:p w:rsidR="00E05210" w:rsidRDefault="00E05210" w:rsidP="00E05210">
            <w:pPr>
              <w:pStyle w:val="ListParagraph"/>
              <w:spacing w:line="360" w:lineRule="auto"/>
              <w:ind w:left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8720" behindDoc="1" locked="0" layoutInCell="1" allowOverlap="1" wp14:anchorId="5526EEE7" wp14:editId="51A7ED28">
                  <wp:simplePos x="0" y="0"/>
                  <wp:positionH relativeFrom="column">
                    <wp:align>center</wp:align>
                  </wp:positionH>
                  <wp:positionV relativeFrom="paragraph">
                    <wp:posOffset>168275</wp:posOffset>
                  </wp:positionV>
                  <wp:extent cx="1106424" cy="1824312"/>
                  <wp:effectExtent l="0" t="0" r="0" b="5080"/>
                  <wp:wrapTight wrapText="bothSides">
                    <wp:wrapPolygon edited="0">
                      <wp:start x="0" y="0"/>
                      <wp:lineTo x="0" y="21435"/>
                      <wp:lineTo x="21203" y="21435"/>
                      <wp:lineTo x="21203" y="0"/>
                      <wp:lineTo x="0" y="0"/>
                    </wp:wrapPolygon>
                  </wp:wrapTight>
                  <wp:docPr id="13" name="Picture 13" descr="http://ecx.images-amazon.com/images/I/615yDwtcwi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cx.images-amazon.com/images/I/615yDwtcwiL._SL1500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20" r="19326"/>
                          <a:stretch/>
                        </pic:blipFill>
                        <pic:spPr bwMode="auto">
                          <a:xfrm>
                            <a:off x="0" y="0"/>
                            <a:ext cx="1106424" cy="182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E05210" w:rsidRPr="00526943" w:rsidRDefault="00526943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  <w:r w:rsidRPr="00526943">
              <w:rPr>
                <w:highlight w:val="yellow"/>
              </w:rPr>
              <w:t>Sander</w:t>
            </w:r>
          </w:p>
        </w:tc>
      </w:tr>
      <w:tr w:rsidR="00492F61" w:rsidTr="00492F61">
        <w:tc>
          <w:tcPr>
            <w:tcW w:w="4675" w:type="dxa"/>
          </w:tcPr>
          <w:p w:rsidR="00E05210" w:rsidRDefault="00E05210" w:rsidP="00E05210">
            <w:pPr>
              <w:pStyle w:val="ListParagraph"/>
              <w:spacing w:line="360" w:lineRule="auto"/>
              <w:ind w:left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0768" behindDoc="0" locked="0" layoutInCell="1" allowOverlap="1" wp14:anchorId="14B7EEC5" wp14:editId="6F4FBD2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</wp:posOffset>
                  </wp:positionV>
                  <wp:extent cx="1828800" cy="1828800"/>
                  <wp:effectExtent l="0" t="0" r="0" b="0"/>
                  <wp:wrapSquare wrapText="bothSides"/>
                  <wp:docPr id="15" name="Picture 15" descr="http://www.machinemart.co.uk/images/library/product/huge/06/06011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machinemart.co.uk/images/library/product/huge/06/06011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E05210" w:rsidRPr="00526943" w:rsidRDefault="00526943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  <w:r w:rsidRPr="00526943">
              <w:rPr>
                <w:highlight w:val="yellow"/>
              </w:rPr>
              <w:t>Scroll Saw</w:t>
            </w:r>
          </w:p>
        </w:tc>
      </w:tr>
      <w:tr w:rsidR="00492F61" w:rsidTr="00492F61">
        <w:tc>
          <w:tcPr>
            <w:tcW w:w="4675" w:type="dxa"/>
          </w:tcPr>
          <w:p w:rsidR="00E05210" w:rsidRDefault="00E05210" w:rsidP="00E0521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noProof/>
                <w:lang w:eastAsia="en-CA"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799DE4AC" wp14:editId="395AA0D5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272415</wp:posOffset>
                  </wp:positionV>
                  <wp:extent cx="1828800" cy="1828800"/>
                  <wp:effectExtent l="0" t="0" r="0" b="0"/>
                  <wp:wrapSquare wrapText="bothSides"/>
                  <wp:docPr id="16" name="Picture 16" descr="http://www.toolstop.co.uk/components/com_virtuemart/shop_image/product/e18508b66e49cc3c1876566634955d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toolstop.co.uk/components/com_virtuemart/shop_image/product/e18508b66e49cc3c1876566634955d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E05210" w:rsidRPr="00526943" w:rsidRDefault="00526943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  <w:r w:rsidRPr="00526943">
              <w:rPr>
                <w:highlight w:val="yellow"/>
              </w:rPr>
              <w:t>Mitre Saw</w:t>
            </w:r>
          </w:p>
        </w:tc>
      </w:tr>
      <w:tr w:rsidR="00492F61" w:rsidTr="00492F61">
        <w:tc>
          <w:tcPr>
            <w:tcW w:w="4675" w:type="dxa"/>
          </w:tcPr>
          <w:p w:rsidR="00E05210" w:rsidRDefault="00E05210" w:rsidP="00E05210">
            <w:pPr>
              <w:pStyle w:val="ListParagraph"/>
              <w:tabs>
                <w:tab w:val="left" w:pos="3422"/>
              </w:tabs>
              <w:spacing w:line="360" w:lineRule="auto"/>
              <w:ind w:left="0"/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4864" behindDoc="1" locked="0" layoutInCell="1" allowOverlap="1" wp14:anchorId="7993DB8D" wp14:editId="385AB4EC">
                  <wp:simplePos x="0" y="0"/>
                  <wp:positionH relativeFrom="column">
                    <wp:align>center</wp:align>
                  </wp:positionH>
                  <wp:positionV relativeFrom="paragraph">
                    <wp:posOffset>266700</wp:posOffset>
                  </wp:positionV>
                  <wp:extent cx="2578608" cy="1555108"/>
                  <wp:effectExtent l="0" t="0" r="0" b="7620"/>
                  <wp:wrapTight wrapText="bothSides">
                    <wp:wrapPolygon edited="0">
                      <wp:start x="0" y="0"/>
                      <wp:lineTo x="0" y="21441"/>
                      <wp:lineTo x="21387" y="21441"/>
                      <wp:lineTo x="21387" y="0"/>
                      <wp:lineTo x="0" y="0"/>
                    </wp:wrapPolygon>
                  </wp:wrapTight>
                  <wp:docPr id="17" name="Picture 17" descr="http://files.solidworks.com/InternalMarketing/PressRoom/Consumer/saws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files.solidworks.com/InternalMarketing/PressRoom/Consumer/saws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608" cy="155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E05210" w:rsidRPr="00526943" w:rsidRDefault="00526943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  <w:r w:rsidRPr="00526943">
              <w:rPr>
                <w:highlight w:val="yellow"/>
              </w:rPr>
              <w:t>Table Saw</w:t>
            </w:r>
          </w:p>
        </w:tc>
      </w:tr>
      <w:tr w:rsidR="00492F61" w:rsidTr="00492F61">
        <w:tc>
          <w:tcPr>
            <w:tcW w:w="4675" w:type="dxa"/>
          </w:tcPr>
          <w:p w:rsidR="00E05210" w:rsidRDefault="00E05210" w:rsidP="00E0521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6912" behindDoc="0" locked="0" layoutInCell="1" allowOverlap="1" wp14:anchorId="092088F7" wp14:editId="403331F0">
                  <wp:simplePos x="0" y="0"/>
                  <wp:positionH relativeFrom="column">
                    <wp:align>center</wp:align>
                  </wp:positionH>
                  <wp:positionV relativeFrom="paragraph">
                    <wp:posOffset>267970</wp:posOffset>
                  </wp:positionV>
                  <wp:extent cx="1965960" cy="1464530"/>
                  <wp:effectExtent l="0" t="0" r="0" b="2540"/>
                  <wp:wrapSquare wrapText="bothSides"/>
                  <wp:docPr id="18" name="Picture 18" descr="http://ecx.images-amazon.com/images/I/812NFM6D5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cx.images-amazon.com/images/I/812NFM6D5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46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E05210" w:rsidRPr="00526943" w:rsidRDefault="00526943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  <w:r w:rsidRPr="00526943">
              <w:rPr>
                <w:highlight w:val="yellow"/>
              </w:rPr>
              <w:t>Grinder</w:t>
            </w:r>
          </w:p>
        </w:tc>
      </w:tr>
      <w:tr w:rsidR="00492F61" w:rsidTr="00492F61">
        <w:tc>
          <w:tcPr>
            <w:tcW w:w="4675" w:type="dxa"/>
          </w:tcPr>
          <w:p w:rsidR="00E05210" w:rsidRDefault="00E05210" w:rsidP="00E0521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8960" behindDoc="0" locked="0" layoutInCell="1" allowOverlap="1" wp14:anchorId="74C39253" wp14:editId="0DD16E5F">
                  <wp:simplePos x="0" y="0"/>
                  <wp:positionH relativeFrom="column">
                    <wp:align>center</wp:align>
                  </wp:positionH>
                  <wp:positionV relativeFrom="paragraph">
                    <wp:posOffset>187325</wp:posOffset>
                  </wp:positionV>
                  <wp:extent cx="1828800" cy="1828800"/>
                  <wp:effectExtent l="0" t="0" r="0" b="0"/>
                  <wp:wrapSquare wrapText="bothSides"/>
                  <wp:docPr id="19" name="Picture 19" descr="http://g-ecx.images-amazon.com/images/G/01/th/aplus/dewalt/dewalt-D55141FNBN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g-ecx.images-amazon.com/images/G/01/th/aplus/dewalt/dewalt-D55141FNBN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961E84" w:rsidRPr="00526943" w:rsidRDefault="00961E84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</w:p>
          <w:p w:rsidR="00E05210" w:rsidRPr="00526943" w:rsidRDefault="00526943" w:rsidP="00961E84">
            <w:pPr>
              <w:pStyle w:val="ListParagraph"/>
              <w:spacing w:line="360" w:lineRule="auto"/>
              <w:ind w:left="0"/>
              <w:jc w:val="center"/>
              <w:rPr>
                <w:highlight w:val="yellow"/>
              </w:rPr>
            </w:pPr>
            <w:r w:rsidRPr="00526943">
              <w:rPr>
                <w:highlight w:val="yellow"/>
              </w:rPr>
              <w:t xml:space="preserve">Air </w:t>
            </w:r>
            <w:proofErr w:type="spellStart"/>
            <w:r w:rsidRPr="00526943">
              <w:rPr>
                <w:highlight w:val="yellow"/>
              </w:rPr>
              <w:t>Nailer</w:t>
            </w:r>
            <w:proofErr w:type="spellEnd"/>
          </w:p>
        </w:tc>
      </w:tr>
    </w:tbl>
    <w:p w:rsidR="00E05210" w:rsidRDefault="00E05210" w:rsidP="00E05210">
      <w:pPr>
        <w:pStyle w:val="ListParagraph"/>
        <w:spacing w:line="360" w:lineRule="auto"/>
      </w:pPr>
    </w:p>
    <w:sectPr w:rsidR="00E05210" w:rsidSect="00EB4AB0">
      <w:headerReference w:type="default" r:id="rId23"/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80" w:rsidRDefault="00417D80" w:rsidP="00417D80">
      <w:pPr>
        <w:spacing w:after="0" w:line="240" w:lineRule="auto"/>
      </w:pPr>
      <w:r>
        <w:separator/>
      </w:r>
    </w:p>
  </w:endnote>
  <w:endnote w:type="continuationSeparator" w:id="0">
    <w:p w:rsidR="00417D80" w:rsidRDefault="00417D80" w:rsidP="0041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80" w:rsidRDefault="00417D80" w:rsidP="00417D80">
      <w:pPr>
        <w:spacing w:after="0" w:line="240" w:lineRule="auto"/>
      </w:pPr>
      <w:r>
        <w:separator/>
      </w:r>
    </w:p>
  </w:footnote>
  <w:footnote w:type="continuationSeparator" w:id="0">
    <w:p w:rsidR="00417D80" w:rsidRDefault="00417D80" w:rsidP="0041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80" w:rsidRDefault="00417D80">
    <w:pPr>
      <w:pStyle w:val="Header"/>
    </w:pPr>
    <w:r>
      <w:t>Name: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A1941"/>
    <w:multiLevelType w:val="hybridMultilevel"/>
    <w:tmpl w:val="0C5A26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8684E"/>
    <w:multiLevelType w:val="hybridMultilevel"/>
    <w:tmpl w:val="6FDA61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80"/>
    <w:rsid w:val="000F3F67"/>
    <w:rsid w:val="00114D0C"/>
    <w:rsid w:val="001255BA"/>
    <w:rsid w:val="00175B3F"/>
    <w:rsid w:val="0021393E"/>
    <w:rsid w:val="00306089"/>
    <w:rsid w:val="0037319C"/>
    <w:rsid w:val="00417D80"/>
    <w:rsid w:val="00440816"/>
    <w:rsid w:val="00492F61"/>
    <w:rsid w:val="00526943"/>
    <w:rsid w:val="007C0E72"/>
    <w:rsid w:val="00887604"/>
    <w:rsid w:val="00961E84"/>
    <w:rsid w:val="00985DC3"/>
    <w:rsid w:val="00A47E3D"/>
    <w:rsid w:val="00A52663"/>
    <w:rsid w:val="00A85BE7"/>
    <w:rsid w:val="00B12FC5"/>
    <w:rsid w:val="00B41D5B"/>
    <w:rsid w:val="00B46E6F"/>
    <w:rsid w:val="00CC3A64"/>
    <w:rsid w:val="00E05210"/>
    <w:rsid w:val="00E5366F"/>
    <w:rsid w:val="00EB4AB0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BF49F-5FC6-4DEA-8B52-0334713E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D80"/>
  </w:style>
  <w:style w:type="paragraph" w:styleId="Footer">
    <w:name w:val="footer"/>
    <w:basedOn w:val="Normal"/>
    <w:link w:val="FooterChar"/>
    <w:uiPriority w:val="99"/>
    <w:unhideWhenUsed/>
    <w:rsid w:val="0041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D80"/>
  </w:style>
  <w:style w:type="table" w:styleId="TableGrid">
    <w:name w:val="Table Grid"/>
    <w:basedOn w:val="TableNormal"/>
    <w:uiPriority w:val="39"/>
    <w:rsid w:val="00E05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BD65-7409-4B2A-9477-426A327E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Bymoen</dc:creator>
  <cp:keywords/>
  <dc:description/>
  <cp:lastModifiedBy>Murray Neudorf</cp:lastModifiedBy>
  <cp:revision>2</cp:revision>
  <dcterms:created xsi:type="dcterms:W3CDTF">2014-08-27T22:19:00Z</dcterms:created>
  <dcterms:modified xsi:type="dcterms:W3CDTF">2014-08-27T22:19:00Z</dcterms:modified>
</cp:coreProperties>
</file>