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842"/>
        <w:tblW w:w="0" w:type="auto"/>
        <w:tblLook w:val="04A0"/>
      </w:tblPr>
      <w:tblGrid>
        <w:gridCol w:w="2394"/>
        <w:gridCol w:w="4914"/>
        <w:gridCol w:w="5760"/>
      </w:tblGrid>
      <w:tr w:rsidR="006E2E2D" w:rsidTr="006E2E2D">
        <w:tc>
          <w:tcPr>
            <w:tcW w:w="7308" w:type="dxa"/>
            <w:gridSpan w:val="2"/>
          </w:tcPr>
          <w:p w:rsidR="006E2E2D" w:rsidRPr="006E2E2D" w:rsidRDefault="006E2E2D" w:rsidP="006E2E2D">
            <w:pPr>
              <w:jc w:val="right"/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Civil Law</w:t>
            </w:r>
          </w:p>
        </w:tc>
        <w:tc>
          <w:tcPr>
            <w:tcW w:w="5760" w:type="dxa"/>
          </w:tcPr>
          <w:p w:rsidR="006E2E2D" w:rsidRPr="006E2E2D" w:rsidRDefault="006E2E2D" w:rsidP="006E2E2D">
            <w:pPr>
              <w:jc w:val="right"/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Criminal Law</w:t>
            </w:r>
          </w:p>
        </w:tc>
      </w:tr>
      <w:tr w:rsidR="006E2E2D" w:rsidTr="006E2E2D">
        <w:tc>
          <w:tcPr>
            <w:tcW w:w="239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What the law is</w:t>
            </w:r>
          </w:p>
        </w:tc>
        <w:tc>
          <w:tcPr>
            <w:tcW w:w="491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  <w:tr w:rsidR="006E2E2D" w:rsidTr="006E2E2D">
        <w:tc>
          <w:tcPr>
            <w:tcW w:w="239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Where the law comes from</w:t>
            </w:r>
          </w:p>
        </w:tc>
        <w:tc>
          <w:tcPr>
            <w:tcW w:w="491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  <w:tr w:rsidR="006E2E2D" w:rsidTr="006E2E2D">
        <w:tc>
          <w:tcPr>
            <w:tcW w:w="239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Who is involved</w:t>
            </w:r>
          </w:p>
        </w:tc>
        <w:tc>
          <w:tcPr>
            <w:tcW w:w="491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  <w:tr w:rsidR="006E2E2D" w:rsidTr="006E2E2D">
        <w:tc>
          <w:tcPr>
            <w:tcW w:w="239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What proof is needed</w:t>
            </w:r>
          </w:p>
        </w:tc>
        <w:tc>
          <w:tcPr>
            <w:tcW w:w="491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  <w:tr w:rsidR="006E2E2D" w:rsidTr="006E2E2D">
        <w:tc>
          <w:tcPr>
            <w:tcW w:w="239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 xml:space="preserve">How a case is </w:t>
            </w:r>
            <w:proofErr w:type="spellStart"/>
            <w:r w:rsidRPr="006E2E2D">
              <w:rPr>
                <w:rFonts w:ascii="Baskerville Old Face" w:hAnsi="Baskerville Old Face"/>
                <w:b/>
              </w:rPr>
              <w:t>resovled</w:t>
            </w:r>
            <w:proofErr w:type="spellEnd"/>
          </w:p>
        </w:tc>
        <w:tc>
          <w:tcPr>
            <w:tcW w:w="4914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</w:tbl>
    <w:p w:rsidR="00E82069" w:rsidRPr="006E2E2D" w:rsidRDefault="006E2E2D">
      <w:pPr>
        <w:rPr>
          <w:rFonts w:ascii="Cooper Black" w:hAnsi="Cooper Black"/>
          <w:sz w:val="28"/>
        </w:rPr>
      </w:pPr>
      <w:r w:rsidRPr="006E2E2D">
        <w:rPr>
          <w:rFonts w:ascii="Cooper Black" w:hAnsi="Cooper Black"/>
          <w:sz w:val="28"/>
        </w:rPr>
        <w:t>Civil Law and Criminal Law</w:t>
      </w:r>
    </w:p>
    <w:sectPr w:rsidR="00E82069" w:rsidRPr="006E2E2D" w:rsidSect="006E2E2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2D" w:rsidRDefault="006E2E2D" w:rsidP="006E2E2D">
      <w:pPr>
        <w:spacing w:after="0" w:line="240" w:lineRule="auto"/>
      </w:pPr>
      <w:r>
        <w:separator/>
      </w:r>
    </w:p>
  </w:endnote>
  <w:endnote w:type="continuationSeparator" w:id="0">
    <w:p w:rsidR="006E2E2D" w:rsidRDefault="006E2E2D" w:rsidP="006E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2D" w:rsidRDefault="006E2E2D" w:rsidP="006E2E2D">
      <w:pPr>
        <w:spacing w:after="0" w:line="240" w:lineRule="auto"/>
      </w:pPr>
      <w:r>
        <w:separator/>
      </w:r>
    </w:p>
  </w:footnote>
  <w:footnote w:type="continuationSeparator" w:id="0">
    <w:p w:rsidR="006E2E2D" w:rsidRDefault="006E2E2D" w:rsidP="006E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2D" w:rsidRDefault="006E2E2D" w:rsidP="006E2E2D">
    <w:pPr>
      <w:pStyle w:val="Header"/>
      <w:jc w:val="right"/>
    </w:pPr>
    <w:r>
      <w:t>Law 30</w:t>
    </w:r>
  </w:p>
  <w:p w:rsidR="006E2E2D" w:rsidRDefault="006E2E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E2D"/>
    <w:rsid w:val="003B1A40"/>
    <w:rsid w:val="003D4F73"/>
    <w:rsid w:val="00535296"/>
    <w:rsid w:val="0055637A"/>
    <w:rsid w:val="005B1599"/>
    <w:rsid w:val="006E2E2D"/>
    <w:rsid w:val="00E07320"/>
    <w:rsid w:val="00E8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2D"/>
  </w:style>
  <w:style w:type="paragraph" w:styleId="Footer">
    <w:name w:val="footer"/>
    <w:basedOn w:val="Normal"/>
    <w:link w:val="FooterChar"/>
    <w:uiPriority w:val="99"/>
    <w:semiHidden/>
    <w:unhideWhenUsed/>
    <w:rsid w:val="006E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2D"/>
  </w:style>
  <w:style w:type="paragraph" w:styleId="BalloonText">
    <w:name w:val="Balloon Text"/>
    <w:basedOn w:val="Normal"/>
    <w:link w:val="BalloonTextChar"/>
    <w:uiPriority w:val="99"/>
    <w:semiHidden/>
    <w:unhideWhenUsed/>
    <w:rsid w:val="006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Prairie Spirit School Division No. 206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mn942</dc:creator>
  <cp:keywords/>
  <dc:description/>
  <cp:lastModifiedBy>mn942</cp:lastModifiedBy>
  <cp:revision>1</cp:revision>
  <dcterms:created xsi:type="dcterms:W3CDTF">2012-02-06T16:55:00Z</dcterms:created>
  <dcterms:modified xsi:type="dcterms:W3CDTF">2012-02-06T17:00:00Z</dcterms:modified>
</cp:coreProperties>
</file>