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3" w:rsidRDefault="005057B3"/>
    <w:p w:rsidR="00991980" w:rsidRPr="00991980" w:rsidRDefault="00991980" w:rsidP="00991980">
      <w:pPr>
        <w:spacing w:after="0"/>
        <w:jc w:val="center"/>
        <w:rPr>
          <w:rFonts w:ascii="Apocalypse" w:hAnsi="Apocalypse"/>
          <w:b/>
          <w:sz w:val="72"/>
        </w:rPr>
      </w:pPr>
      <w:r w:rsidRPr="00991980">
        <w:rPr>
          <w:rFonts w:ascii="Apocalypse" w:hAnsi="Apocalypse"/>
          <w:b/>
          <w:sz w:val="72"/>
        </w:rPr>
        <w:t>Revelation</w:t>
      </w:r>
    </w:p>
    <w:p w:rsidR="00991980" w:rsidRDefault="00DB239B" w:rsidP="00991980">
      <w:pPr>
        <w:jc w:val="center"/>
        <w:rPr>
          <w:rFonts w:ascii="Apocalypse" w:hAnsi="Apocalypse"/>
          <w:sz w:val="40"/>
        </w:rPr>
      </w:pPr>
      <w:r>
        <w:rPr>
          <w:rFonts w:ascii="Apocalypse" w:hAnsi="Apocalypse"/>
          <w:sz w:val="40"/>
        </w:rPr>
        <w:t>Part 2</w:t>
      </w:r>
      <w:r w:rsidR="00991980">
        <w:rPr>
          <w:rFonts w:ascii="Apocalypse" w:hAnsi="Apocalypse"/>
          <w:sz w:val="40"/>
        </w:rPr>
        <w:t xml:space="preserve">: The </w:t>
      </w:r>
      <w:r>
        <w:rPr>
          <w:rFonts w:ascii="Apocalypse" w:hAnsi="Apocalypse"/>
          <w:sz w:val="40"/>
        </w:rPr>
        <w:t>Indescribable Christ</w:t>
      </w:r>
    </w:p>
    <w:p w:rsidR="00074CCD" w:rsidRPr="007F37EC" w:rsidRDefault="007F37EC" w:rsidP="007F37EC">
      <w:pPr>
        <w:rPr>
          <w:rFonts w:ascii="Georgia" w:hAnsi="Georgia"/>
          <w:b/>
          <w:szCs w:val="28"/>
        </w:rPr>
      </w:pPr>
      <w:r w:rsidRPr="007F37EC">
        <w:rPr>
          <w:rFonts w:ascii="Georgia" w:hAnsi="Georgia"/>
          <w:b/>
          <w:sz w:val="32"/>
        </w:rPr>
        <w:t xml:space="preserve">Read: </w:t>
      </w:r>
      <w:r w:rsidR="00074CCD" w:rsidRPr="007F37EC">
        <w:rPr>
          <w:rFonts w:ascii="Georgia" w:hAnsi="Georgia"/>
          <w:b/>
          <w:sz w:val="32"/>
        </w:rPr>
        <w:t>Revelation 1:9-20</w:t>
      </w:r>
    </w:p>
    <w:p w:rsidR="00DB239B" w:rsidRPr="00272416" w:rsidRDefault="00DB239B" w:rsidP="00272416">
      <w:pPr>
        <w:rPr>
          <w:rFonts w:ascii="Georgia" w:hAnsi="Georgia"/>
          <w:sz w:val="28"/>
          <w:szCs w:val="28"/>
        </w:rPr>
      </w:pPr>
    </w:p>
    <w:p w:rsidR="00AE6AA7" w:rsidRDefault="00DB239B" w:rsidP="000672C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participate in the _______________ of Christ.</w:t>
      </w:r>
    </w:p>
    <w:p w:rsidR="00074CCD" w:rsidRPr="00074CCD" w:rsidRDefault="00074CCD" w:rsidP="00074CCD">
      <w:pPr>
        <w:pStyle w:val="ListParagraph"/>
        <w:rPr>
          <w:rFonts w:ascii="Georgia" w:hAnsi="Georgia"/>
          <w:sz w:val="28"/>
          <w:szCs w:val="28"/>
        </w:rPr>
      </w:pPr>
    </w:p>
    <w:p w:rsidR="00074CCD" w:rsidRDefault="00074CCD" w:rsidP="00074CCD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have confidence amidst _____________________.</w:t>
      </w:r>
    </w:p>
    <w:p w:rsidR="00074CCD" w:rsidRDefault="00074CCD" w:rsidP="00074CCD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074CCD" w:rsidRDefault="00074CCD" w:rsidP="00074CC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endure in the _______________ of Christ.</w:t>
      </w:r>
    </w:p>
    <w:p w:rsidR="00074CCD" w:rsidRDefault="00074CCD" w:rsidP="00074CCD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074CCD" w:rsidRDefault="00074CCD" w:rsidP="00074CC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Indescribable Christ…</w:t>
      </w:r>
    </w:p>
    <w:p w:rsidR="00074CCD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a 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the fulfillment of ________________.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is the final high _____________.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infinitely 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infinitely 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has _________________ of all things.</w:t>
      </w:r>
    </w:p>
    <w:p w:rsidR="007F37EC" w:rsidRDefault="007F37EC" w:rsidP="00272416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searches every area of our __________.</w:t>
      </w:r>
    </w:p>
    <w:p w:rsidR="007F37EC" w:rsidRDefault="007F37EC" w:rsidP="00272416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sees everything we’d like to ___________.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___________ above all things.</w:t>
      </w:r>
    </w:p>
    <w:p w:rsidR="007F37EC" w:rsidRDefault="007F37EC" w:rsidP="00272416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His purity has no__________.</w:t>
      </w:r>
    </w:p>
    <w:p w:rsidR="007F37EC" w:rsidRDefault="007F37EC" w:rsidP="00272416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His power knows no ___________.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Jesus’ ___________ resounds with authority.</w:t>
      </w:r>
    </w:p>
    <w:p w:rsidR="007F37EC" w:rsidRDefault="007F37EC" w:rsidP="00272416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declares eternal _________________.</w:t>
      </w:r>
    </w:p>
    <w:p w:rsidR="007F37EC" w:rsidRDefault="007F37EC" w:rsidP="00272416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decrees final ________________.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Jesus’ __________ radiates with light.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Jesus had the ___________ word in creation.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will have the ___________ word in creation.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was ____________... for a time.</w:t>
      </w:r>
    </w:p>
    <w:p w:rsidR="007F37EC" w:rsidRDefault="007F37EC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Jesus is ____________... for all time.</w:t>
      </w:r>
    </w:p>
    <w:p w:rsidR="007F37EC" w:rsidRDefault="00272416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Death is _______________ by Jesus.</w:t>
      </w:r>
    </w:p>
    <w:p w:rsidR="00272416" w:rsidRDefault="00272416" w:rsidP="0027241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one or nothing ________________ to Jesus.</w:t>
      </w:r>
    </w:p>
    <w:p w:rsidR="00272416" w:rsidRDefault="00272416" w:rsidP="00272416">
      <w:pPr>
        <w:pStyle w:val="ListParagraph"/>
        <w:spacing w:line="360" w:lineRule="auto"/>
        <w:ind w:left="1080"/>
        <w:rPr>
          <w:rFonts w:ascii="Georgia" w:hAnsi="Georgia"/>
          <w:sz w:val="28"/>
          <w:szCs w:val="28"/>
        </w:rPr>
      </w:pPr>
    </w:p>
    <w:p w:rsidR="00272416" w:rsidRDefault="00272416" w:rsidP="00272416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Discuss</w:t>
      </w:r>
    </w:p>
    <w:p w:rsidR="00272416" w:rsidRDefault="00272416" w:rsidP="00272416">
      <w:pPr>
        <w:rPr>
          <w:rFonts w:ascii="Georgia" w:hAnsi="Georgia"/>
          <w:sz w:val="28"/>
        </w:rPr>
      </w:pPr>
      <w:r w:rsidRPr="006C340F">
        <w:rPr>
          <w:rFonts w:ascii="Georgia" w:hAnsi="Georgia"/>
          <w:sz w:val="28"/>
        </w:rPr>
        <w:t>Read the following passages that Pastor David referenced in this sermon: Philippians 1:21; 2 Corinth</w:t>
      </w:r>
      <w:r w:rsidR="006C340F">
        <w:rPr>
          <w:rFonts w:ascii="Georgia" w:hAnsi="Georgia"/>
          <w:sz w:val="28"/>
        </w:rPr>
        <w:t xml:space="preserve">ians 4:16-18; Romans 8:31-39. </w:t>
      </w:r>
      <w:r w:rsidRPr="006C340F">
        <w:rPr>
          <w:rFonts w:ascii="Georgia" w:hAnsi="Georgia"/>
          <w:sz w:val="28"/>
        </w:rPr>
        <w:t>How does the knowledge that we reign over sin and darkness in Christ affect yo</w:t>
      </w:r>
      <w:r w:rsidR="006C340F">
        <w:rPr>
          <w:rFonts w:ascii="Georgia" w:hAnsi="Georgia"/>
          <w:sz w:val="28"/>
        </w:rPr>
        <w:t>ur personal worship of Christ?</w:t>
      </w:r>
      <w:r w:rsidRPr="006C340F">
        <w:rPr>
          <w:rFonts w:ascii="Georgia" w:hAnsi="Georgia"/>
          <w:sz w:val="28"/>
        </w:rPr>
        <w:t xml:space="preserve"> Are you participating in the reign of Christ by extending it to others through sharing the gospel?</w:t>
      </w:r>
    </w:p>
    <w:p w:rsidR="006C340F" w:rsidRPr="006C340F" w:rsidRDefault="006C340F" w:rsidP="0027241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72416" w:rsidRPr="00272416" w:rsidRDefault="00272416" w:rsidP="00272416">
      <w:pPr>
        <w:pStyle w:val="ListParagraph"/>
        <w:spacing w:line="360" w:lineRule="auto"/>
        <w:ind w:left="360"/>
        <w:rPr>
          <w:rFonts w:ascii="Georgia" w:hAnsi="Georgia"/>
          <w:sz w:val="28"/>
          <w:szCs w:val="28"/>
        </w:rPr>
      </w:pPr>
    </w:p>
    <w:sectPr w:rsidR="00272416" w:rsidRPr="002724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0F" w:rsidRDefault="00DC200F" w:rsidP="005E6575">
      <w:pPr>
        <w:spacing w:after="0" w:line="240" w:lineRule="auto"/>
      </w:pPr>
      <w:r>
        <w:separator/>
      </w:r>
    </w:p>
  </w:endnote>
  <w:endnote w:type="continuationSeparator" w:id="0">
    <w:p w:rsidR="00DC200F" w:rsidRDefault="00DC200F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0F" w:rsidRDefault="00DC200F" w:rsidP="005E6575">
      <w:pPr>
        <w:spacing w:after="0" w:line="240" w:lineRule="auto"/>
      </w:pPr>
      <w:r>
        <w:separator/>
      </w:r>
    </w:p>
  </w:footnote>
  <w:footnote w:type="continuationSeparator" w:id="0">
    <w:p w:rsidR="00DC200F" w:rsidRDefault="00DC200F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DB239B">
      <w:t xml:space="preserve">2. </w:t>
    </w:r>
    <w:r w:rsidR="00272416">
      <w:t>6:54-42:35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672C1"/>
    <w:rsid w:val="00074CCD"/>
    <w:rsid w:val="0018289A"/>
    <w:rsid w:val="00272416"/>
    <w:rsid w:val="002D5E1C"/>
    <w:rsid w:val="00447D74"/>
    <w:rsid w:val="004574B4"/>
    <w:rsid w:val="005057B3"/>
    <w:rsid w:val="005E6575"/>
    <w:rsid w:val="006C340F"/>
    <w:rsid w:val="00781EA5"/>
    <w:rsid w:val="007F37EC"/>
    <w:rsid w:val="00991980"/>
    <w:rsid w:val="00AE6AA7"/>
    <w:rsid w:val="00DB239B"/>
    <w:rsid w:val="00DC200F"/>
    <w:rsid w:val="00F1516D"/>
    <w:rsid w:val="00F37623"/>
    <w:rsid w:val="00F55E25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2021-02-25T17:21:00Z</dcterms:created>
  <dcterms:modified xsi:type="dcterms:W3CDTF">2021-02-26T17:28:00Z</dcterms:modified>
</cp:coreProperties>
</file>